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92231119"/>
        <w:docPartObj>
          <w:docPartGallery w:val="Cover Pages"/>
          <w:docPartUnique/>
        </w:docPartObj>
      </w:sdtPr>
      <w:sdtEndPr>
        <w:rPr>
          <w:rFonts w:eastAsiaTheme="majorEastAsia" w:cs="Arial"/>
        </w:rPr>
      </w:sdtEndPr>
      <w:sdtContent>
        <w:p w14:paraId="1C83D7D7" w14:textId="7262F83D" w:rsidR="005B3385" w:rsidRDefault="00274974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  <w:r>
            <w:rPr>
              <w:rFonts w:eastAsiaTheme="majorEastAsia"/>
              <w:noProof/>
            </w:rPr>
            <w:t xml:space="preserve"> </w:t>
          </w:r>
        </w:p>
        <w:p w14:paraId="59DA3FA8" w14:textId="24C907D8" w:rsidR="00B80711" w:rsidRDefault="00B80711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</w:p>
        <w:p w14:paraId="4F3EADF4" w14:textId="32A4443B" w:rsidR="00B80711" w:rsidRDefault="00B80711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</w:p>
        <w:p w14:paraId="62DA560F" w14:textId="7B510AEE" w:rsidR="00B80711" w:rsidRDefault="00B80711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</w:p>
        <w:p w14:paraId="6F1D51D5" w14:textId="77777777" w:rsidR="00612C02" w:rsidRDefault="00612C02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</w:p>
        <w:p w14:paraId="2B76C708" w14:textId="06BE4CF6" w:rsidR="00B80711" w:rsidRDefault="00B80711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rFonts w:eastAsiaTheme="majorEastAsia"/>
              <w:noProof/>
            </w:rPr>
          </w:pPr>
        </w:p>
        <w:p w14:paraId="4D9B1EAE" w14:textId="77777777" w:rsidR="00B80711" w:rsidRDefault="00B80711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rPr>
              <w:noProof/>
            </w:rPr>
          </w:pPr>
        </w:p>
        <w:p w14:paraId="08FC1233" w14:textId="1D3E9A8C" w:rsidR="005B3385" w:rsidRPr="001F399C" w:rsidRDefault="005B3385" w:rsidP="00096EA3">
          <w:pPr>
            <w:pStyle w:val="Koptekst"/>
            <w:tabs>
              <w:tab w:val="clear" w:pos="4513"/>
              <w:tab w:val="clear" w:pos="9026"/>
              <w:tab w:val="center" w:pos="6096"/>
              <w:tab w:val="left" w:pos="10480"/>
            </w:tabs>
            <w:spacing w:line="360" w:lineRule="auto"/>
            <w:ind w:left="-1531"/>
          </w:pPr>
          <w:r>
            <w:rPr>
              <w:noProof/>
            </w:rPr>
            <w:t xml:space="preserve">                                            </w:t>
          </w:r>
        </w:p>
        <w:p w14:paraId="5075D995" w14:textId="77777777" w:rsidR="005377BA" w:rsidRDefault="005377BA" w:rsidP="00096EA3">
          <w:pPr>
            <w:spacing w:line="360" w:lineRule="auto"/>
            <w:rPr>
              <w:rFonts w:eastAsiaTheme="majorEastAsia" w:cs="Arial"/>
            </w:rPr>
          </w:pPr>
        </w:p>
        <w:p w14:paraId="4501CEA7" w14:textId="77777777" w:rsidR="005377BA" w:rsidRPr="005377BA" w:rsidRDefault="005377BA" w:rsidP="005377BA">
          <w:pPr>
            <w:rPr>
              <w:rFonts w:eastAsiaTheme="majorEastAsia" w:cs="Arial"/>
            </w:rPr>
          </w:pPr>
        </w:p>
        <w:p w14:paraId="4D194598" w14:textId="77777777" w:rsidR="005377BA" w:rsidRPr="005377BA" w:rsidRDefault="005377BA" w:rsidP="005377BA">
          <w:pPr>
            <w:rPr>
              <w:rFonts w:eastAsiaTheme="majorEastAsia" w:cs="Arial"/>
            </w:rPr>
          </w:pPr>
        </w:p>
        <w:p w14:paraId="700D1452" w14:textId="77777777" w:rsidR="005377BA" w:rsidRPr="005377BA" w:rsidRDefault="005377BA" w:rsidP="005377BA">
          <w:pPr>
            <w:rPr>
              <w:rFonts w:eastAsiaTheme="majorEastAsia" w:cs="Arial"/>
            </w:rPr>
          </w:pPr>
        </w:p>
        <w:p w14:paraId="40E26ACC" w14:textId="77777777" w:rsidR="005377BA" w:rsidRPr="005377BA" w:rsidRDefault="005377BA" w:rsidP="005377BA">
          <w:pPr>
            <w:rPr>
              <w:rFonts w:eastAsiaTheme="majorEastAsia" w:cs="Arial"/>
            </w:rPr>
          </w:pPr>
        </w:p>
        <w:p w14:paraId="1D75A2B7" w14:textId="77777777" w:rsidR="005377BA" w:rsidRPr="005377BA" w:rsidRDefault="005377BA" w:rsidP="005377BA">
          <w:pPr>
            <w:rPr>
              <w:rFonts w:eastAsiaTheme="majorEastAsia" w:cs="Arial"/>
            </w:rPr>
          </w:pPr>
        </w:p>
        <w:p w14:paraId="4A2BE5F0" w14:textId="1120F61E" w:rsidR="005377BA" w:rsidRDefault="005377BA" w:rsidP="005377BA">
          <w:pPr>
            <w:tabs>
              <w:tab w:val="left" w:pos="6320"/>
            </w:tabs>
            <w:spacing w:line="360" w:lineRule="auto"/>
            <w:rPr>
              <w:rFonts w:eastAsiaTheme="majorEastAsia" w:cs="Arial"/>
            </w:rPr>
          </w:pPr>
          <w:r>
            <w:rPr>
              <w:rFonts w:eastAsiaTheme="majorEastAsia" w:cs="Arial"/>
            </w:rPr>
            <w:tab/>
          </w:r>
        </w:p>
        <w:p w14:paraId="413D71CB" w14:textId="77777777" w:rsidR="00277FA7" w:rsidRDefault="00277FA7" w:rsidP="00096EA3">
          <w:pPr>
            <w:spacing w:line="360" w:lineRule="auto"/>
            <w:rPr>
              <w:rFonts w:eastAsiaTheme="majorEastAsia" w:cs="Arial"/>
            </w:rPr>
          </w:pPr>
        </w:p>
        <w:p w14:paraId="4BB58B4D" w14:textId="77777777" w:rsidR="00277FA7" w:rsidRPr="00277FA7" w:rsidRDefault="00277FA7" w:rsidP="00277FA7">
          <w:pPr>
            <w:rPr>
              <w:rFonts w:eastAsiaTheme="majorEastAsia" w:cs="Arial"/>
            </w:rPr>
          </w:pPr>
        </w:p>
        <w:p w14:paraId="3FB5194E" w14:textId="77777777" w:rsidR="00277FA7" w:rsidRPr="00277FA7" w:rsidRDefault="00277FA7" w:rsidP="00277FA7">
          <w:pPr>
            <w:rPr>
              <w:rFonts w:eastAsiaTheme="majorEastAsia" w:cs="Arial"/>
            </w:rPr>
          </w:pPr>
        </w:p>
        <w:p w14:paraId="7570266A" w14:textId="77777777" w:rsidR="00277FA7" w:rsidRPr="00277FA7" w:rsidRDefault="00277FA7" w:rsidP="00277FA7">
          <w:pPr>
            <w:rPr>
              <w:rFonts w:eastAsiaTheme="majorEastAsia" w:cs="Arial"/>
            </w:rPr>
          </w:pPr>
        </w:p>
        <w:p w14:paraId="19E38124" w14:textId="77777777" w:rsidR="00277FA7" w:rsidRPr="00277FA7" w:rsidRDefault="00277FA7" w:rsidP="00277FA7">
          <w:pPr>
            <w:rPr>
              <w:rFonts w:eastAsiaTheme="majorEastAsia" w:cs="Arial"/>
            </w:rPr>
          </w:pPr>
        </w:p>
        <w:p w14:paraId="0B85A401" w14:textId="77777777" w:rsidR="00277FA7" w:rsidRDefault="00277FA7" w:rsidP="00096EA3">
          <w:pPr>
            <w:spacing w:line="360" w:lineRule="auto"/>
            <w:rPr>
              <w:rFonts w:eastAsiaTheme="majorEastAsia" w:cs="Arial"/>
            </w:rPr>
          </w:pPr>
        </w:p>
        <w:p w14:paraId="6A20B67D" w14:textId="0405D14D" w:rsidR="00277FA7" w:rsidRDefault="00277FA7" w:rsidP="00277FA7">
          <w:pPr>
            <w:tabs>
              <w:tab w:val="left" w:pos="6554"/>
            </w:tabs>
            <w:spacing w:line="360" w:lineRule="auto"/>
            <w:rPr>
              <w:rFonts w:eastAsiaTheme="majorEastAsia" w:cs="Arial"/>
            </w:rPr>
          </w:pPr>
          <w:r>
            <w:rPr>
              <w:rFonts w:eastAsiaTheme="majorEastAsia" w:cs="Arial"/>
            </w:rPr>
            <w:tab/>
          </w:r>
        </w:p>
        <w:p w14:paraId="55500323" w14:textId="77777777" w:rsidR="007A774A" w:rsidRDefault="005B3385" w:rsidP="007A774A">
          <w:pPr>
            <w:spacing w:line="360" w:lineRule="auto"/>
            <w:rPr>
              <w:rFonts w:eastAsiaTheme="majorEastAsia" w:cs="Arial"/>
            </w:rPr>
          </w:pPr>
          <w:r w:rsidRPr="00277FA7">
            <w:rPr>
              <w:rFonts w:eastAsiaTheme="majorEastAsia" w:cs="Arial"/>
            </w:rPr>
            <w:br w:type="page"/>
          </w:r>
        </w:p>
      </w:sdtContent>
    </w:sdt>
    <w:p w14:paraId="087CDE0D" w14:textId="6D31404C" w:rsidR="00206075" w:rsidRPr="007A774A" w:rsidRDefault="00206075" w:rsidP="007A774A">
      <w:pPr>
        <w:spacing w:line="360" w:lineRule="auto"/>
        <w:rPr>
          <w:rFonts w:eastAsiaTheme="majorEastAsia" w:cs="Arial"/>
          <w:sz w:val="24"/>
          <w:szCs w:val="24"/>
        </w:rPr>
      </w:pPr>
      <w:r w:rsidRPr="007A774A">
        <w:rPr>
          <w:rFonts w:cs="Arial"/>
          <w:b/>
          <w:bCs/>
          <w:color w:val="000000"/>
          <w:sz w:val="24"/>
          <w:szCs w:val="24"/>
        </w:rPr>
        <w:lastRenderedPageBreak/>
        <w:t>Intitulé</w:t>
      </w:r>
      <w:r w:rsidR="0021647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395F5929" w14:textId="520CFCAB" w:rsidR="00206075" w:rsidRPr="00D81B3E" w:rsidRDefault="00206075" w:rsidP="00206075">
      <w:pPr>
        <w:shd w:val="clear" w:color="auto" w:fill="FFFFFF"/>
        <w:spacing w:line="240" w:lineRule="auto"/>
        <w:rPr>
          <w:rFonts w:cs="Arial"/>
          <w:color w:val="000000"/>
        </w:rPr>
      </w:pPr>
      <w:r w:rsidRPr="00D81B3E">
        <w:rPr>
          <w:rFonts w:cs="Arial"/>
          <w:color w:val="000000"/>
        </w:rPr>
        <w:t>Instructie voor de griffier van de gemeente</w:t>
      </w:r>
      <w:r w:rsidR="0021647A">
        <w:rPr>
          <w:rFonts w:cs="Arial"/>
          <w:color w:val="000000"/>
        </w:rPr>
        <w:t xml:space="preserve"> ………………………… </w:t>
      </w:r>
      <w:r w:rsidR="007A774A" w:rsidRPr="007A774A">
        <w:rPr>
          <w:rFonts w:cs="Arial"/>
          <w:i/>
          <w:iCs/>
          <w:color w:val="000000"/>
        </w:rPr>
        <w:t>(plaats gemeente)</w:t>
      </w:r>
    </w:p>
    <w:p w14:paraId="19EC5BD4" w14:textId="64F359B2" w:rsidR="00206075" w:rsidRPr="00D81B3E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bookmarkStart w:id="0" w:name="id1-3-2"/>
      <w:bookmarkStart w:id="1" w:name="id1-3-2-1"/>
      <w:bookmarkStart w:id="2" w:name="id1-3-2-1-1"/>
      <w:bookmarkStart w:id="3" w:name="id1-3-2-1-1-1"/>
      <w:bookmarkEnd w:id="0"/>
      <w:bookmarkEnd w:id="1"/>
      <w:bookmarkEnd w:id="2"/>
      <w:bookmarkEnd w:id="3"/>
      <w:r w:rsidRPr="00D81B3E">
        <w:rPr>
          <w:rFonts w:cs="Arial"/>
          <w:color w:val="000000"/>
        </w:rPr>
        <w:t>De raad van de Gemeente</w:t>
      </w:r>
      <w:r w:rsidR="0021647A">
        <w:rPr>
          <w:rFonts w:cs="Arial"/>
          <w:color w:val="000000"/>
        </w:rPr>
        <w:t xml:space="preserve"> …………………………</w:t>
      </w:r>
      <w:r w:rsidR="0021647A" w:rsidRPr="007A774A">
        <w:rPr>
          <w:rFonts w:cs="Arial"/>
          <w:i/>
          <w:iCs/>
          <w:color w:val="000000"/>
        </w:rPr>
        <w:t xml:space="preserve"> </w:t>
      </w:r>
      <w:r w:rsidR="0021647A">
        <w:rPr>
          <w:rFonts w:cs="Arial"/>
          <w:i/>
          <w:iCs/>
          <w:color w:val="000000"/>
        </w:rPr>
        <w:t xml:space="preserve">, </w:t>
      </w:r>
      <w:r w:rsidR="007A774A" w:rsidRPr="007A774A">
        <w:rPr>
          <w:rFonts w:cs="Arial"/>
          <w:i/>
          <w:iCs/>
          <w:color w:val="000000"/>
        </w:rPr>
        <w:t>(plaats gemeente)</w:t>
      </w:r>
    </w:p>
    <w:p w14:paraId="1B8B9701" w14:textId="77777777" w:rsidR="00206075" w:rsidRPr="00C24F51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bookmarkStart w:id="4" w:name="id1-3-2-1-1-2"/>
      <w:bookmarkEnd w:id="4"/>
      <w:r w:rsidRPr="00D81B3E">
        <w:rPr>
          <w:rFonts w:cs="Arial"/>
          <w:color w:val="000000"/>
        </w:rPr>
        <w:t> </w:t>
      </w:r>
    </w:p>
    <w:p w14:paraId="552CC3AD" w14:textId="77777777" w:rsidR="00206075" w:rsidRDefault="00206075" w:rsidP="00206075">
      <w:pPr>
        <w:shd w:val="clear" w:color="auto" w:fill="FFFFFF"/>
        <w:spacing w:line="190" w:lineRule="atLeast"/>
        <w:rPr>
          <w:rFonts w:cs="Arial"/>
          <w:i/>
          <w:color w:val="FF0000"/>
        </w:rPr>
      </w:pPr>
      <w:r w:rsidRPr="00C24F51">
        <w:rPr>
          <w:rFonts w:cs="Arial"/>
          <w:color w:val="000000"/>
        </w:rPr>
        <w:t xml:space="preserve">Gelezen het voorstel van </w:t>
      </w:r>
      <w:r w:rsidRPr="006511F0">
        <w:rPr>
          <w:rFonts w:cs="Arial"/>
        </w:rPr>
        <w:t>de werkgeverscommissie</w:t>
      </w:r>
      <w:r>
        <w:rPr>
          <w:rFonts w:cs="Arial"/>
        </w:rPr>
        <w:t>,</w:t>
      </w:r>
      <w:r w:rsidRPr="006511F0">
        <w:rPr>
          <w:rFonts w:cs="Arial"/>
          <w:i/>
        </w:rPr>
        <w:t xml:space="preserve"> </w:t>
      </w:r>
    </w:p>
    <w:p w14:paraId="315B942C" w14:textId="77777777" w:rsidR="00206075" w:rsidRPr="00D81B3E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</w:p>
    <w:p w14:paraId="21502B09" w14:textId="77777777" w:rsidR="00206075" w:rsidRPr="00D81B3E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bookmarkStart w:id="5" w:name="id1-3-2-1-1-3"/>
      <w:bookmarkEnd w:id="5"/>
      <w:r w:rsidRPr="00D81B3E">
        <w:rPr>
          <w:rFonts w:cs="Arial"/>
          <w:color w:val="000000"/>
        </w:rPr>
        <w:t>Gelet op artikel 107a, tweede lid, van de Gemeentewet;</w:t>
      </w:r>
    </w:p>
    <w:p w14:paraId="1B8FC3F3" w14:textId="77777777" w:rsidR="00206075" w:rsidRPr="00D81B3E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bookmarkStart w:id="6" w:name="id1-3-2-1-1-4"/>
      <w:bookmarkEnd w:id="6"/>
      <w:r w:rsidRPr="00D81B3E">
        <w:rPr>
          <w:rFonts w:cs="Arial"/>
          <w:color w:val="000000"/>
        </w:rPr>
        <w:t> </w:t>
      </w:r>
    </w:p>
    <w:p w14:paraId="7CF4FD2B" w14:textId="77777777" w:rsidR="00896FD9" w:rsidRDefault="00896FD9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bookmarkStart w:id="7" w:name="id1-3-2-1-1-5"/>
      <w:bookmarkEnd w:id="7"/>
    </w:p>
    <w:p w14:paraId="755D0649" w14:textId="34ECD6B0" w:rsidR="00206075" w:rsidRPr="00D81B3E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  <w:r w:rsidRPr="00D81B3E">
        <w:rPr>
          <w:rFonts w:cs="Arial"/>
          <w:color w:val="000000"/>
        </w:rPr>
        <w:t>BESLUIT:</w:t>
      </w:r>
    </w:p>
    <w:p w14:paraId="0CC70387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9DEFFD3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Artikel 1 - Begripsbepalingen</w:t>
      </w:r>
    </w:p>
    <w:p w14:paraId="0B091AD2" w14:textId="77777777" w:rsidR="00206075" w:rsidRPr="00C24F51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8" w:name="id1-3-2-2-1-2"/>
      <w:bookmarkEnd w:id="8"/>
      <w:r w:rsidRPr="00C24F51">
        <w:rPr>
          <w:rFonts w:ascii="Arial" w:hAnsi="Arial" w:cs="Arial"/>
          <w:color w:val="000000"/>
          <w:sz w:val="20"/>
          <w:szCs w:val="20"/>
        </w:rPr>
        <w:t>In deze instructie wordt verstaan onder:</w:t>
      </w:r>
    </w:p>
    <w:p w14:paraId="7756A39B" w14:textId="77777777" w:rsidR="00206075" w:rsidRPr="00BC05DB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9" w:name="id1-3-2-2-1-3"/>
      <w:bookmarkEnd w:id="9"/>
      <w:r w:rsidRPr="00B05ABD">
        <w:rPr>
          <w:rFonts w:ascii="Arial" w:hAnsi="Arial" w:cs="Arial"/>
          <w:color w:val="000000"/>
          <w:sz w:val="20"/>
          <w:szCs w:val="20"/>
        </w:rPr>
        <w:t>griffier</w:t>
      </w:r>
      <w:r w:rsidRPr="00DB734B">
        <w:rPr>
          <w:rFonts w:ascii="Arial" w:hAnsi="Arial" w:cs="Arial"/>
          <w:color w:val="000000"/>
          <w:sz w:val="20"/>
          <w:szCs w:val="20"/>
        </w:rPr>
        <w:t>: de functionaris bedoeld in </w:t>
      </w:r>
      <w:hyperlink r:id="rId8" w:tooltip="link naar http://wetten.overheid.nl/cgi-bin/deeplink/law1/title=Gemeentewet/article=107" w:history="1">
        <w:r w:rsidRPr="00BC05DB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artikel 107</w:t>
        </w:r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of 107d</w:t>
        </w:r>
        <w:r w:rsidRPr="00BC05DB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Gemeentewet</w:t>
        </w:r>
      </w:hyperlink>
      <w:r w:rsidRPr="00DB734B">
        <w:rPr>
          <w:rFonts w:ascii="Arial" w:hAnsi="Arial" w:cs="Arial"/>
          <w:color w:val="000000"/>
          <w:sz w:val="20"/>
          <w:szCs w:val="20"/>
        </w:rPr>
        <w:t>;</w:t>
      </w:r>
    </w:p>
    <w:p w14:paraId="51CF6FC9" w14:textId="77777777" w:rsidR="00206075" w:rsidRPr="0053385A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10" w:name="id1-3-2-2-1-4"/>
      <w:bookmarkEnd w:id="10"/>
      <w:r w:rsidRPr="00B05ABD">
        <w:rPr>
          <w:rFonts w:ascii="Arial" w:hAnsi="Arial" w:cs="Arial"/>
          <w:color w:val="000000"/>
          <w:sz w:val="20"/>
          <w:szCs w:val="20"/>
        </w:rPr>
        <w:t>griffie</w:t>
      </w:r>
      <w:r w:rsidRPr="00DB734B">
        <w:rPr>
          <w:rFonts w:ascii="Arial" w:hAnsi="Arial" w:cs="Arial"/>
          <w:color w:val="000000"/>
          <w:sz w:val="20"/>
          <w:szCs w:val="20"/>
        </w:rPr>
        <w:t>: het gedeelte van de gemeentelijke organisatie dat valt onder de verantwoordelijkheid van de gemeenteraad, bestaande uit de griffier en de onder zijn verantwoordelijkheid functionerende medewerkers;</w:t>
      </w:r>
    </w:p>
    <w:p w14:paraId="1E00633D" w14:textId="77777777" w:rsidR="00206075" w:rsidRPr="00BC05DB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11" w:name="id1-3-2-2-1-5"/>
      <w:bookmarkStart w:id="12" w:name="id1-3-2-2-1-6"/>
      <w:bookmarkStart w:id="13" w:name="id1-3-2-2-1-7"/>
      <w:bookmarkEnd w:id="11"/>
      <w:bookmarkEnd w:id="12"/>
      <w:bookmarkEnd w:id="13"/>
      <w:r w:rsidRPr="00B05ABD">
        <w:rPr>
          <w:rFonts w:ascii="Arial" w:hAnsi="Arial" w:cs="Arial"/>
          <w:color w:val="000000"/>
          <w:sz w:val="20"/>
          <w:szCs w:val="20"/>
        </w:rPr>
        <w:t>werkgeverscommissie</w:t>
      </w:r>
      <w:r w:rsidRPr="00DB734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C05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een door de raad op grond van artikel 83 Gemeentewet ingestelde commissie waaraan de werkgeversfunctie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voor</w:t>
      </w:r>
      <w:r w:rsidRPr="00BC05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griffie(r) is gedelegeerd;</w:t>
      </w:r>
    </w:p>
    <w:p w14:paraId="0FEBE03F" w14:textId="77777777" w:rsidR="00206075" w:rsidRPr="00B64C2D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706967E" w14:textId="37A1A639" w:rsidR="00206075" w:rsidRPr="00B64C2D" w:rsidRDefault="00B64C2D" w:rsidP="00206075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="00206075" w:rsidRPr="00B64C2D">
        <w:rPr>
          <w:rFonts w:ascii="Arial" w:hAnsi="Arial" w:cs="Arial"/>
          <w:i/>
          <w:iCs/>
          <w:color w:val="000000"/>
          <w:sz w:val="20"/>
          <w:szCs w:val="20"/>
        </w:rPr>
        <w:t>adere duiding mogelijk andere bestaande gremia:</w:t>
      </w:r>
    </w:p>
    <w:p w14:paraId="02C8562A" w14:textId="1BCC0E16" w:rsidR="00206075" w:rsidRPr="00B64C2D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 xml:space="preserve">presidium: ingestelde commissie ingevolge artikel 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….</w:t>
      </w: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. Reglement van Orde met de taak …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……………;</w:t>
      </w:r>
    </w:p>
    <w:p w14:paraId="5A9E3C6F" w14:textId="1832D5EE" w:rsidR="00206075" w:rsidRPr="00B64C2D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 xml:space="preserve">fractievoorzittersoverleg: ingestelde commissie ingevolge artikel 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…..</w:t>
      </w: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 xml:space="preserve"> RvO met de taak …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………………….;</w:t>
      </w:r>
    </w:p>
    <w:p w14:paraId="03814A7E" w14:textId="01407DA5" w:rsidR="00206075" w:rsidRPr="00B64C2D" w:rsidRDefault="00206075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bookmarkStart w:id="14" w:name="id1-3-2-2-1-8"/>
      <w:bookmarkEnd w:id="14"/>
      <w:r w:rsidRPr="00B64C2D">
        <w:rPr>
          <w:rFonts w:ascii="Arial" w:hAnsi="Arial" w:cs="Arial"/>
          <w:i/>
          <w:iCs/>
          <w:color w:val="000000"/>
          <w:sz w:val="20"/>
          <w:szCs w:val="20"/>
        </w:rPr>
        <w:t xml:space="preserve">agendacommissie: </w:t>
      </w:r>
      <w:bookmarkStart w:id="15" w:name="id1-3-2-2-2"/>
      <w:bookmarkStart w:id="16" w:name="id1-3-2-2-2-1"/>
      <w:bookmarkStart w:id="17" w:name="id1-3-2-2-2-1-1"/>
      <w:bookmarkEnd w:id="15"/>
      <w:bookmarkEnd w:id="16"/>
      <w:bookmarkEnd w:id="17"/>
      <w:r w:rsidRPr="00B64C2D">
        <w:rPr>
          <w:rFonts w:ascii="Arial" w:hAnsi="Arial" w:cs="Arial"/>
          <w:i/>
          <w:iCs/>
          <w:color w:val="000000"/>
          <w:sz w:val="20"/>
          <w:szCs w:val="20"/>
        </w:rPr>
        <w:t xml:space="preserve">ingestelde commissie ingevolge artikel 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….</w:t>
      </w: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. RvO met de taak …</w:t>
      </w:r>
      <w:r w:rsidR="00B64C2D">
        <w:rPr>
          <w:rFonts w:ascii="Arial" w:hAnsi="Arial" w:cs="Arial"/>
          <w:i/>
          <w:iCs/>
          <w:color w:val="000000"/>
          <w:sz w:val="20"/>
          <w:szCs w:val="20"/>
        </w:rPr>
        <w:t>………………………...</w:t>
      </w: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121377ED" w14:textId="6C5C16A8" w:rsidR="00206075" w:rsidRPr="00B64C2D" w:rsidRDefault="00B64C2D" w:rsidP="00206075">
      <w:pPr>
        <w:pStyle w:val="al"/>
        <w:numPr>
          <w:ilvl w:val="0"/>
          <w:numId w:val="23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………………………...</w:t>
      </w:r>
      <w:r w:rsidRPr="00B64C2D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23DE1595" w14:textId="77777777" w:rsidR="00B64C2D" w:rsidRPr="00B64C2D" w:rsidRDefault="00B64C2D" w:rsidP="00B64C2D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Style w:val="underline"/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0FEC82C3" w14:textId="77777777" w:rsidR="00206075" w:rsidRPr="00C24F51" w:rsidRDefault="00206075" w:rsidP="00206075">
      <w:pPr>
        <w:pStyle w:val="Geenafstand"/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F612723" w14:textId="77777777" w:rsidR="00206075" w:rsidRPr="00C24F51" w:rsidRDefault="00206075" w:rsidP="00206075">
      <w:pPr>
        <w:pStyle w:val="Geenafstand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nl-NL"/>
        </w:rPr>
      </w:pPr>
      <w:r w:rsidRPr="00C24F51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nl-NL"/>
        </w:rPr>
        <w:t xml:space="preserve">Artikel 2 Algemene taken </w:t>
      </w:r>
    </w:p>
    <w:p w14:paraId="4D2761AD" w14:textId="77777777" w:rsidR="00206075" w:rsidRPr="007765C5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18" w:name="id1-3-2-2-2-2-2"/>
      <w:bookmarkStart w:id="19" w:name="id1-3-2-2-2-3-2"/>
      <w:bookmarkStart w:id="20" w:name="id1-3-2-2-2-4-2"/>
      <w:bookmarkStart w:id="21" w:name="id1-3-2-2-2-5-2"/>
      <w:bookmarkStart w:id="22" w:name="id1-3-2-2-2-6-2"/>
      <w:bookmarkStart w:id="23" w:name="id1-3-2-2-2-7-2"/>
      <w:bookmarkStart w:id="24" w:name="id1-3-2-2-2-8-2"/>
      <w:bookmarkStart w:id="25" w:name="id1-3-2-2-2-9-2"/>
      <w:bookmarkStart w:id="26" w:name="id1-3-2-2-2-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765C5">
        <w:rPr>
          <w:rFonts w:ascii="Arial" w:hAnsi="Arial" w:cs="Arial"/>
          <w:color w:val="000000"/>
          <w:sz w:val="20"/>
          <w:szCs w:val="20"/>
        </w:rPr>
        <w:t>De griffier verleent gevraagd en ongevraagd advies</w:t>
      </w:r>
      <w:r>
        <w:rPr>
          <w:rFonts w:ascii="Arial" w:hAnsi="Arial" w:cs="Arial"/>
          <w:color w:val="000000"/>
          <w:sz w:val="20"/>
          <w:szCs w:val="20"/>
        </w:rPr>
        <w:t xml:space="preserve"> en ondersteuning</w:t>
      </w:r>
      <w:r w:rsidRPr="007765C5">
        <w:rPr>
          <w:rFonts w:ascii="Arial" w:hAnsi="Arial" w:cs="Arial"/>
          <w:color w:val="000000"/>
          <w:sz w:val="20"/>
          <w:szCs w:val="20"/>
        </w:rPr>
        <w:t xml:space="preserve"> aan de gemeenteraad, de door de gemeenteraad ingestelde commissies, werkgroepen </w:t>
      </w:r>
      <w:r>
        <w:rPr>
          <w:rFonts w:ascii="Arial" w:hAnsi="Arial" w:cs="Arial"/>
          <w:color w:val="000000"/>
          <w:sz w:val="20"/>
          <w:szCs w:val="20"/>
        </w:rPr>
        <w:t>en de individuele leden.</w:t>
      </w:r>
      <w:r w:rsidRPr="007765C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DAFC57" w14:textId="77777777" w:rsidR="00206075" w:rsidRPr="00264EF0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2"/>
          <w:szCs w:val="22"/>
        </w:rPr>
      </w:pPr>
      <w:r w:rsidRPr="007765C5">
        <w:rPr>
          <w:rFonts w:ascii="Arial" w:hAnsi="Arial" w:cs="Arial"/>
          <w:color w:val="000000"/>
          <w:sz w:val="20"/>
          <w:szCs w:val="20"/>
        </w:rPr>
        <w:t>De griffier is ten aanzien van de gemeenteraad verantwoordelijk voor het ontwikkelen, innoveren en bewaken van beleid, procedures en processen ten behoeve van democratische besluitvorming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E0F9549" w14:textId="77777777" w:rsidR="00206075" w:rsidRPr="007B43DA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De griffier ondersteunt de rekenkamer, onderzoekscommissies of de raad bij andere onderzoeken.</w:t>
      </w:r>
    </w:p>
    <w:p w14:paraId="76DED8C6" w14:textId="77777777" w:rsidR="00206075" w:rsidRPr="007B43DA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sz w:val="20"/>
          <w:szCs w:val="20"/>
        </w:rPr>
        <w:t>ondersteunt en</w:t>
      </w:r>
      <w:r w:rsidRPr="007B43DA">
        <w:rPr>
          <w:rFonts w:ascii="Arial" w:hAnsi="Arial" w:cs="Arial"/>
          <w:sz w:val="20"/>
          <w:szCs w:val="20"/>
        </w:rPr>
        <w:t xml:space="preserve"> initieert democratische verbetering</w:t>
      </w:r>
      <w:r>
        <w:rPr>
          <w:rFonts w:ascii="Arial" w:hAnsi="Arial" w:cs="Arial"/>
          <w:sz w:val="20"/>
          <w:szCs w:val="20"/>
        </w:rPr>
        <w:t xml:space="preserve"> en/of </w:t>
      </w:r>
      <w:r w:rsidRPr="007B43DA">
        <w:rPr>
          <w:rFonts w:ascii="Arial" w:hAnsi="Arial" w:cs="Arial"/>
          <w:sz w:val="20"/>
          <w:szCs w:val="20"/>
        </w:rPr>
        <w:t>vernieuwing</w:t>
      </w:r>
      <w:r w:rsidRPr="007B43DA">
        <w:rPr>
          <w:rFonts w:ascii="Arial" w:hAnsi="Arial" w:cs="Arial"/>
          <w:color w:val="000000"/>
          <w:sz w:val="16"/>
          <w:szCs w:val="16"/>
        </w:rPr>
        <w:t>.</w:t>
      </w:r>
    </w:p>
    <w:p w14:paraId="5E2F1A2A" w14:textId="77777777" w:rsidR="00206075" w:rsidRPr="00C24F51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27" w:name="id1-3-2-2-2-3"/>
      <w:bookmarkEnd w:id="27"/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verleent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de logistieke, procedurele en procesmatige voorbereiding en nazorg van vergaderingen van de gemeenteraad en raadscommissies.</w:t>
      </w:r>
    </w:p>
    <w:p w14:paraId="500BAF5F" w14:textId="77777777" w:rsidR="00206075" w:rsidRPr="007E6BE8" w:rsidRDefault="00206075" w:rsidP="00206075">
      <w:pPr>
        <w:pStyle w:val="al"/>
        <w:numPr>
          <w:ilvl w:val="0"/>
          <w:numId w:val="17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28" w:name="id1-3-2-2-2-4"/>
      <w:bookmarkEnd w:id="28"/>
      <w:r w:rsidRPr="007E6BE8">
        <w:rPr>
          <w:rFonts w:ascii="Arial" w:hAnsi="Arial" w:cs="Arial"/>
          <w:sz w:val="20"/>
          <w:szCs w:val="20"/>
        </w:rPr>
        <w:t>De griffier bevorder</w:t>
      </w:r>
      <w:r>
        <w:rPr>
          <w:rFonts w:ascii="Arial" w:hAnsi="Arial" w:cs="Arial"/>
          <w:sz w:val="20"/>
          <w:szCs w:val="20"/>
        </w:rPr>
        <w:t>t</w:t>
      </w:r>
      <w:r w:rsidRPr="007E6B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7E6BE8">
        <w:rPr>
          <w:rFonts w:ascii="Arial" w:hAnsi="Arial" w:cs="Arial"/>
          <w:sz w:val="20"/>
          <w:szCs w:val="20"/>
        </w:rPr>
        <w:t xml:space="preserve"> verhoudingen</w:t>
      </w:r>
      <w:r>
        <w:rPr>
          <w:rFonts w:ascii="Arial" w:hAnsi="Arial" w:cs="Arial"/>
          <w:sz w:val="20"/>
          <w:szCs w:val="20"/>
        </w:rPr>
        <w:t xml:space="preserve"> tussen de raad, het college, de ambtelijke organisatie en inwoners van de gemeente.</w:t>
      </w:r>
    </w:p>
    <w:p w14:paraId="6B53C1DA" w14:textId="77777777" w:rsidR="00206075" w:rsidRDefault="00206075" w:rsidP="00206075">
      <w:pPr>
        <w:pStyle w:val="Lijstalinea"/>
        <w:numPr>
          <w:ilvl w:val="0"/>
          <w:numId w:val="17"/>
        </w:numPr>
        <w:shd w:val="clear" w:color="auto" w:fill="FFFFFF"/>
        <w:spacing w:line="190" w:lineRule="atLeast"/>
        <w:rPr>
          <w:rFonts w:cs="Arial"/>
          <w:color w:val="000000"/>
        </w:rPr>
      </w:pPr>
      <w:bookmarkStart w:id="29" w:name="id1-3-2-2-2-5"/>
      <w:bookmarkStart w:id="30" w:name="id1-3-2-2-3"/>
      <w:bookmarkStart w:id="31" w:name="id1-3-2-2-3-1"/>
      <w:bookmarkStart w:id="32" w:name="id1-3-2-2-3-1-1"/>
      <w:bookmarkStart w:id="33" w:name="id1-3-2-2-4-2-1-2-2"/>
      <w:bookmarkStart w:id="34" w:name="id1-3-2-2-4-2-1-3-2"/>
      <w:bookmarkStart w:id="35" w:name="id1-3-2-2-4-2-1-4-2"/>
      <w:bookmarkEnd w:id="29"/>
      <w:bookmarkEnd w:id="30"/>
      <w:bookmarkEnd w:id="31"/>
      <w:bookmarkEnd w:id="32"/>
      <w:bookmarkEnd w:id="33"/>
      <w:bookmarkEnd w:id="34"/>
      <w:bookmarkEnd w:id="35"/>
      <w:r w:rsidRPr="00C24F51">
        <w:rPr>
          <w:rFonts w:cs="Arial"/>
          <w:color w:val="000000"/>
        </w:rPr>
        <w:t xml:space="preserve">De griffier is verantwoordelijk voor </w:t>
      </w:r>
      <w:r>
        <w:rPr>
          <w:rFonts w:cs="Arial"/>
          <w:color w:val="000000"/>
        </w:rPr>
        <w:t>de toegankelijkheid</w:t>
      </w:r>
      <w:r w:rsidRPr="00C24F51">
        <w:rPr>
          <w:rFonts w:cs="Arial"/>
          <w:color w:val="000000"/>
        </w:rPr>
        <w:t xml:space="preserve"> van de mogelijkheden tot </w:t>
      </w:r>
      <w:r>
        <w:rPr>
          <w:rFonts w:cs="Arial"/>
          <w:color w:val="000000"/>
        </w:rPr>
        <w:t xml:space="preserve">inspraak en </w:t>
      </w:r>
      <w:r w:rsidRPr="00C24F51">
        <w:rPr>
          <w:rFonts w:cs="Arial"/>
          <w:color w:val="000000"/>
        </w:rPr>
        <w:t xml:space="preserve">participatie </w:t>
      </w:r>
      <w:r>
        <w:rPr>
          <w:rFonts w:cs="Arial"/>
          <w:color w:val="000000"/>
        </w:rPr>
        <w:t>bij</w:t>
      </w:r>
      <w:r w:rsidRPr="00C24F51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gemeente</w:t>
      </w:r>
      <w:r w:rsidRPr="00C24F51">
        <w:rPr>
          <w:rFonts w:cs="Arial"/>
          <w:color w:val="000000"/>
        </w:rPr>
        <w:t>raad.</w:t>
      </w:r>
    </w:p>
    <w:p w14:paraId="0740A915" w14:textId="6687ED57" w:rsidR="00206075" w:rsidRDefault="00206075" w:rsidP="00206075">
      <w:pPr>
        <w:pStyle w:val="Lijstalinea"/>
        <w:numPr>
          <w:ilvl w:val="0"/>
          <w:numId w:val="17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7710A3">
        <w:rPr>
          <w:rFonts w:cs="Arial"/>
          <w:color w:val="000000"/>
        </w:rPr>
        <w:t xml:space="preserve">De griffier </w:t>
      </w:r>
      <w:r>
        <w:rPr>
          <w:rFonts w:cs="Arial"/>
          <w:color w:val="000000"/>
        </w:rPr>
        <w:t>is de</w:t>
      </w:r>
      <w:r w:rsidRPr="007710A3">
        <w:rPr>
          <w:rFonts w:cs="Arial"/>
          <w:color w:val="000000"/>
        </w:rPr>
        <w:t xml:space="preserve"> vertrouwenspersoon voor de raads- en commissieleden</w:t>
      </w:r>
      <w:r>
        <w:rPr>
          <w:rFonts w:cs="Arial"/>
          <w:color w:val="000000"/>
        </w:rPr>
        <w:t>.</w:t>
      </w:r>
      <w:r w:rsidRPr="007710A3">
        <w:rPr>
          <w:rFonts w:cs="Arial"/>
          <w:color w:val="000000"/>
        </w:rPr>
        <w:t xml:space="preserve"> </w:t>
      </w:r>
    </w:p>
    <w:p w14:paraId="07A90A89" w14:textId="77777777" w:rsidR="002E6BC6" w:rsidRPr="007710A3" w:rsidRDefault="002E6BC6" w:rsidP="002E6BC6">
      <w:pPr>
        <w:pStyle w:val="Lijstalinea"/>
        <w:shd w:val="clear" w:color="auto" w:fill="FFFFFF"/>
        <w:spacing w:line="190" w:lineRule="atLeast"/>
        <w:ind w:left="720"/>
        <w:rPr>
          <w:rFonts w:cs="Arial"/>
          <w:color w:val="000000"/>
        </w:rPr>
      </w:pPr>
    </w:p>
    <w:p w14:paraId="56A338DC" w14:textId="77777777" w:rsidR="00206075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</w:p>
    <w:p w14:paraId="4EC92C88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Artikel </w:t>
      </w:r>
      <w:r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Agendering</w:t>
      </w:r>
    </w:p>
    <w:p w14:paraId="16BE4ABB" w14:textId="1B49C563" w:rsidR="00206075" w:rsidRPr="00C24F51" w:rsidRDefault="00206075" w:rsidP="00206075">
      <w:pPr>
        <w:pStyle w:val="al"/>
        <w:numPr>
          <w:ilvl w:val="0"/>
          <w:numId w:val="18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24F51">
        <w:rPr>
          <w:rFonts w:ascii="Arial" w:hAnsi="Arial" w:cs="Arial"/>
          <w:color w:val="000000"/>
          <w:sz w:val="20"/>
          <w:szCs w:val="20"/>
        </w:rPr>
        <w:t xml:space="preserve">De griffier adviseert </w:t>
      </w:r>
      <w:r w:rsidRPr="002E6BC6">
        <w:rPr>
          <w:rFonts w:ascii="Arial" w:hAnsi="Arial" w:cs="Arial"/>
          <w:color w:val="000000"/>
          <w:sz w:val="20"/>
          <w:szCs w:val="20"/>
        </w:rPr>
        <w:t xml:space="preserve">…. </w:t>
      </w:r>
      <w:r w:rsidR="002E6BC6">
        <w:rPr>
          <w:rFonts w:ascii="Arial" w:hAnsi="Arial" w:cs="Arial"/>
          <w:color w:val="000000"/>
          <w:sz w:val="20"/>
          <w:szCs w:val="20"/>
        </w:rPr>
        <w:t>…………</w:t>
      </w:r>
      <w:r w:rsidRPr="002E6BC6">
        <w:rPr>
          <w:rFonts w:ascii="Arial" w:hAnsi="Arial" w:cs="Arial"/>
          <w:i/>
          <w:iCs/>
          <w:color w:val="000000"/>
          <w:sz w:val="20"/>
          <w:szCs w:val="20"/>
        </w:rPr>
        <w:t>(gremium raad dat hierover gaat)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bij het opstellen van de agenda van </w:t>
      </w:r>
      <w:r>
        <w:rPr>
          <w:rFonts w:ascii="Arial" w:hAnsi="Arial" w:cs="Arial"/>
          <w:color w:val="000000"/>
          <w:sz w:val="20"/>
          <w:szCs w:val="20"/>
        </w:rPr>
        <w:t>de commissies</w:t>
      </w:r>
      <w:r w:rsidR="002E6BC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raadsvergaderingen en andere bijeenkomsten</w:t>
      </w:r>
      <w:r w:rsidRPr="00C24F51">
        <w:rPr>
          <w:rFonts w:ascii="Arial" w:hAnsi="Arial" w:cs="Arial"/>
          <w:color w:val="000000"/>
          <w:sz w:val="20"/>
          <w:szCs w:val="20"/>
        </w:rPr>
        <w:t>.</w:t>
      </w:r>
    </w:p>
    <w:p w14:paraId="1D459BF0" w14:textId="0C48F283" w:rsidR="00206075" w:rsidRDefault="00206075" w:rsidP="00206075">
      <w:pPr>
        <w:pStyle w:val="al"/>
        <w:numPr>
          <w:ilvl w:val="0"/>
          <w:numId w:val="18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 xml:space="preserve">ondersteunt en 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adviseert </w:t>
      </w:r>
      <w:r w:rsidRPr="002E6BC6">
        <w:rPr>
          <w:rFonts w:ascii="Arial" w:hAnsi="Arial" w:cs="Arial"/>
          <w:color w:val="000000"/>
          <w:sz w:val="20"/>
          <w:szCs w:val="20"/>
        </w:rPr>
        <w:t>…</w:t>
      </w:r>
      <w:r w:rsidR="002E6BC6">
        <w:rPr>
          <w:rFonts w:ascii="Arial" w:hAnsi="Arial" w:cs="Arial"/>
          <w:color w:val="000000"/>
          <w:sz w:val="20"/>
          <w:szCs w:val="20"/>
        </w:rPr>
        <w:t>………………</w:t>
      </w:r>
      <w:r w:rsidRPr="002E6BC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E6BC6">
        <w:rPr>
          <w:rFonts w:ascii="Arial" w:hAnsi="Arial" w:cs="Arial"/>
          <w:i/>
          <w:iCs/>
          <w:color w:val="000000"/>
          <w:sz w:val="20"/>
          <w:szCs w:val="20"/>
        </w:rPr>
        <w:t>(gremium raad dat hierover gaat)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ten aanzien van de </w:t>
      </w:r>
      <w:r>
        <w:rPr>
          <w:rFonts w:ascii="Arial" w:hAnsi="Arial" w:cs="Arial"/>
          <w:color w:val="000000"/>
          <w:sz w:val="20"/>
          <w:szCs w:val="20"/>
        </w:rPr>
        <w:t xml:space="preserve">(strategische) </w:t>
      </w:r>
      <w:r w:rsidRPr="00C24F51">
        <w:rPr>
          <w:rFonts w:ascii="Arial" w:hAnsi="Arial" w:cs="Arial"/>
          <w:color w:val="000000"/>
          <w:sz w:val="20"/>
          <w:szCs w:val="20"/>
        </w:rPr>
        <w:t>raadsplanning.</w:t>
      </w:r>
    </w:p>
    <w:p w14:paraId="127BFBEA" w14:textId="77777777" w:rsidR="00206075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rPr>
          <w:rStyle w:val="underline"/>
          <w:rFonts w:ascii="Arial" w:hAnsi="Arial" w:cs="Arial"/>
          <w:color w:val="000000"/>
          <w:sz w:val="20"/>
          <w:szCs w:val="20"/>
          <w:u w:val="single"/>
        </w:rPr>
      </w:pPr>
    </w:p>
    <w:p w14:paraId="397BFC8D" w14:textId="77777777" w:rsidR="00206075" w:rsidRPr="007B43DA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Style w:val="underline"/>
          <w:rFonts w:ascii="Arial" w:hAnsi="Arial" w:cs="Arial"/>
          <w:color w:val="000000"/>
          <w:sz w:val="20"/>
          <w:szCs w:val="20"/>
          <w:u w:val="single"/>
        </w:rPr>
      </w:pPr>
    </w:p>
    <w:p w14:paraId="64947E12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Artikel </w:t>
      </w:r>
      <w:r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Belangenbehartiger van de raad</w:t>
      </w:r>
    </w:p>
    <w:p w14:paraId="2FB55201" w14:textId="783C6BBD" w:rsidR="00206075" w:rsidRPr="00B81919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sz w:val="20"/>
          <w:szCs w:val="20"/>
        </w:rPr>
      </w:pPr>
      <w:bookmarkStart w:id="36" w:name="id1-3-2-2-3-2"/>
      <w:bookmarkStart w:id="37" w:name="id1-3-2-2-3-3"/>
      <w:bookmarkEnd w:id="36"/>
      <w:bookmarkEnd w:id="37"/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voert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periodiek afstemmingsoverleg met </w:t>
      </w:r>
      <w:r w:rsidRPr="00B81919">
        <w:rPr>
          <w:rFonts w:ascii="Arial" w:hAnsi="Arial" w:cs="Arial"/>
          <w:sz w:val="20"/>
          <w:szCs w:val="20"/>
        </w:rPr>
        <w:t xml:space="preserve">de burgemeester en de gemeentesecretaris. </w:t>
      </w:r>
    </w:p>
    <w:p w14:paraId="5A17C58E" w14:textId="77777777" w:rsidR="00206075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38" w:name="id1-3-2-2-3-4"/>
      <w:bookmarkEnd w:id="38"/>
      <w:r w:rsidRPr="00B81919">
        <w:rPr>
          <w:rFonts w:ascii="Arial" w:hAnsi="Arial" w:cs="Arial"/>
          <w:sz w:val="20"/>
          <w:szCs w:val="20"/>
        </w:rPr>
        <w:t>De griffier en de gemeentesecretaris voeren periodiek overl</w:t>
      </w:r>
      <w:r w:rsidRPr="007E6BE8">
        <w:rPr>
          <w:rFonts w:ascii="Arial" w:hAnsi="Arial" w:cs="Arial"/>
          <w:color w:val="000000"/>
          <w:sz w:val="20"/>
          <w:szCs w:val="20"/>
        </w:rPr>
        <w:t>eg over de raadsplanning, de kwaliteit van het bestuurlijk besluitvormingsproces, het afhandelen van verzoeken om ambtelijke bijstand en het nakomen van afspraken tussen gemeenteraad en college.</w:t>
      </w:r>
      <w:bookmarkStart w:id="39" w:name="id1-3-2-2-3-5"/>
      <w:bookmarkStart w:id="40" w:name="id1-3-2-2-3-6"/>
      <w:bookmarkEnd w:id="39"/>
      <w:bookmarkEnd w:id="40"/>
    </w:p>
    <w:p w14:paraId="5D02C694" w14:textId="77777777" w:rsidR="00206075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290FED">
        <w:rPr>
          <w:rFonts w:ascii="Arial" w:hAnsi="Arial" w:cs="Arial"/>
          <w:color w:val="000000"/>
          <w:sz w:val="20"/>
          <w:szCs w:val="20"/>
        </w:rPr>
        <w:lastRenderedPageBreak/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voert periodiek overleg</w:t>
      </w:r>
      <w:r w:rsidRPr="00290FED">
        <w:rPr>
          <w:rFonts w:ascii="Arial" w:hAnsi="Arial" w:cs="Arial"/>
          <w:color w:val="000000"/>
          <w:sz w:val="20"/>
          <w:szCs w:val="20"/>
        </w:rPr>
        <w:t xml:space="preserve"> met de gemeentelijke accountant over </w:t>
      </w:r>
      <w:r>
        <w:rPr>
          <w:rFonts w:ascii="Arial" w:hAnsi="Arial" w:cs="Arial"/>
          <w:color w:val="000000"/>
          <w:sz w:val="20"/>
          <w:szCs w:val="20"/>
        </w:rPr>
        <w:t xml:space="preserve">onder andere </w:t>
      </w:r>
      <w:r w:rsidRPr="00290FED">
        <w:rPr>
          <w:rFonts w:ascii="Arial" w:hAnsi="Arial" w:cs="Arial"/>
          <w:color w:val="000000"/>
          <w:sz w:val="20"/>
          <w:szCs w:val="20"/>
        </w:rPr>
        <w:t>de controle op de jaarrekening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E890E7B" w14:textId="77777777" w:rsidR="00206075" w:rsidRPr="00421D2E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voert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periodiek overleg met de </w:t>
      </w:r>
      <w:r>
        <w:rPr>
          <w:rFonts w:ascii="Arial" w:hAnsi="Arial" w:cs="Arial"/>
          <w:color w:val="000000"/>
          <w:sz w:val="20"/>
          <w:szCs w:val="20"/>
        </w:rPr>
        <w:t>rekenkamer</w:t>
      </w:r>
      <w:r w:rsidRPr="00C24F51">
        <w:rPr>
          <w:rFonts w:ascii="Arial" w:hAnsi="Arial" w:cs="Arial"/>
          <w:color w:val="000000"/>
          <w:sz w:val="20"/>
          <w:szCs w:val="20"/>
        </w:rPr>
        <w:t>.</w:t>
      </w:r>
    </w:p>
    <w:p w14:paraId="7AFD620A" w14:textId="31DB3327" w:rsidR="00206075" w:rsidRPr="00C24F51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41" w:name="id1-3-2-2-4"/>
      <w:bookmarkStart w:id="42" w:name="id1-3-2-2-4-1"/>
      <w:bookmarkStart w:id="43" w:name="id1-3-2-2-4-1-1"/>
      <w:bookmarkEnd w:id="41"/>
      <w:bookmarkEnd w:id="42"/>
      <w:bookmarkEnd w:id="43"/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 xml:space="preserve">voert </w:t>
      </w:r>
      <w:r w:rsidRPr="00C24F51">
        <w:rPr>
          <w:rFonts w:ascii="Arial" w:hAnsi="Arial" w:cs="Arial"/>
          <w:color w:val="000000"/>
          <w:sz w:val="20"/>
          <w:szCs w:val="20"/>
        </w:rPr>
        <w:t>periodiek overleg met de raadsvoorzitter en</w:t>
      </w:r>
      <w:r>
        <w:rPr>
          <w:rFonts w:ascii="Arial" w:hAnsi="Arial" w:cs="Arial"/>
          <w:color w:val="000000"/>
          <w:sz w:val="20"/>
          <w:szCs w:val="20"/>
        </w:rPr>
        <w:t>/of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plaatsvervangend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raadsvoorzitter en voor zover nodig met </w:t>
      </w:r>
      <w:r w:rsidRPr="004F30BD">
        <w:rPr>
          <w:rFonts w:ascii="Arial" w:hAnsi="Arial" w:cs="Arial"/>
          <w:color w:val="000000"/>
          <w:sz w:val="20"/>
          <w:szCs w:val="20"/>
        </w:rPr>
        <w:t>…</w:t>
      </w:r>
      <w:r w:rsidR="004F30BD">
        <w:rPr>
          <w:rFonts w:ascii="Arial" w:hAnsi="Arial" w:cs="Arial"/>
          <w:color w:val="000000"/>
          <w:sz w:val="20"/>
          <w:szCs w:val="20"/>
        </w:rPr>
        <w:t>……</w:t>
      </w:r>
      <w:r w:rsidRPr="004F30B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4F30BD">
        <w:rPr>
          <w:rFonts w:ascii="Arial" w:hAnsi="Arial" w:cs="Arial"/>
          <w:i/>
          <w:iCs/>
          <w:color w:val="000000"/>
          <w:sz w:val="20"/>
          <w:szCs w:val="20"/>
        </w:rPr>
        <w:t>(gremium raad dat hierover gaat)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>over het bes</w:t>
      </w:r>
      <w:r>
        <w:rPr>
          <w:rFonts w:ascii="Arial" w:hAnsi="Arial" w:cs="Arial"/>
          <w:color w:val="000000"/>
          <w:sz w:val="20"/>
          <w:szCs w:val="20"/>
        </w:rPr>
        <w:t xml:space="preserve">tuurlijk besluitvormingsproces en 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over de huishouding van de </w:t>
      </w:r>
      <w:r>
        <w:rPr>
          <w:rFonts w:ascii="Arial" w:hAnsi="Arial" w:cs="Arial"/>
          <w:color w:val="000000"/>
          <w:sz w:val="20"/>
          <w:szCs w:val="20"/>
        </w:rPr>
        <w:t>raad.</w:t>
      </w:r>
    </w:p>
    <w:p w14:paraId="65A72645" w14:textId="77777777" w:rsidR="00206075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7E6BE8">
        <w:rPr>
          <w:rFonts w:ascii="Arial" w:hAnsi="Arial" w:cs="Arial"/>
          <w:color w:val="000000"/>
          <w:sz w:val="20"/>
          <w:szCs w:val="20"/>
        </w:rPr>
        <w:t>De griffier vertegenwoordigt de gemeente</w:t>
      </w:r>
      <w:r>
        <w:rPr>
          <w:rFonts w:ascii="Arial" w:hAnsi="Arial" w:cs="Arial"/>
          <w:color w:val="000000"/>
          <w:sz w:val="20"/>
          <w:szCs w:val="20"/>
        </w:rPr>
        <w:t>raad</w:t>
      </w:r>
      <w:r w:rsidRPr="007E6BE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en </w:t>
      </w:r>
      <w:r w:rsidRPr="007E6BE8">
        <w:rPr>
          <w:rFonts w:ascii="Arial" w:hAnsi="Arial" w:cs="Arial"/>
          <w:color w:val="000000"/>
          <w:sz w:val="20"/>
          <w:szCs w:val="20"/>
        </w:rPr>
        <w:t>externe overlegsituaties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742305" w14:textId="7A3A66AD" w:rsidR="00206075" w:rsidRDefault="00206075" w:rsidP="00206075">
      <w:pPr>
        <w:pStyle w:val="al"/>
        <w:numPr>
          <w:ilvl w:val="0"/>
          <w:numId w:val="20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griffier zet zich in om de toezichthoudende rol van de gemeenteraad richting gemeenschappelijke regelingen te versterken.</w:t>
      </w:r>
    </w:p>
    <w:p w14:paraId="2D820637" w14:textId="77777777" w:rsidR="00115768" w:rsidRDefault="00115768" w:rsidP="00115768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7A705D9D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3C45854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4" w:name="id1-3-2-2-5"/>
      <w:bookmarkStart w:id="45" w:name="id1-3-2-2-5-1"/>
      <w:bookmarkStart w:id="46" w:name="id1-3-2-2-5-1-1"/>
      <w:bookmarkEnd w:id="44"/>
      <w:bookmarkEnd w:id="45"/>
      <w:bookmarkEnd w:id="46"/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Artikel 5 – Bestuurlijke besluitvorming</w:t>
      </w:r>
    </w:p>
    <w:p w14:paraId="5E7D77F0" w14:textId="77777777" w:rsidR="00206075" w:rsidRPr="00C24F51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47" w:name="id1-3-2-2-5-2"/>
      <w:bookmarkStart w:id="48" w:name="id1-3-2-2-5-3"/>
      <w:bookmarkEnd w:id="47"/>
      <w:bookmarkEnd w:id="48"/>
      <w:r w:rsidRPr="00C24F51">
        <w:rPr>
          <w:rFonts w:ascii="Arial" w:hAnsi="Arial" w:cs="Arial"/>
          <w:color w:val="000000"/>
          <w:sz w:val="20"/>
          <w:szCs w:val="20"/>
        </w:rPr>
        <w:t xml:space="preserve">De griffier stimuleert de ontwikkeling van vaardigheden van gemeenteraadsleden ten behoeve van </w:t>
      </w:r>
      <w:r w:rsidRPr="00B81919">
        <w:rPr>
          <w:rFonts w:ascii="Arial" w:hAnsi="Arial" w:cs="Arial"/>
          <w:color w:val="000000"/>
          <w:sz w:val="20"/>
          <w:szCs w:val="20"/>
        </w:rPr>
        <w:t>een efficiënte, effectieve en kwalitatieve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>besluitvorming.</w:t>
      </w:r>
    </w:p>
    <w:p w14:paraId="0E6F21D6" w14:textId="77777777" w:rsidR="00206075" w:rsidRPr="00C24F51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49" w:name="id1-3-2-2-5-4"/>
      <w:bookmarkEnd w:id="49"/>
      <w:r w:rsidRPr="00C24F51">
        <w:rPr>
          <w:rFonts w:ascii="Arial" w:hAnsi="Arial" w:cs="Arial"/>
          <w:color w:val="000000"/>
          <w:sz w:val="20"/>
          <w:szCs w:val="20"/>
        </w:rPr>
        <w:t>De griffier bewaakt de scheiding van rollen en verantwoordelijkheden van alle betrokken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 w:rsidRPr="00C24F51">
        <w:rPr>
          <w:rFonts w:ascii="Arial" w:hAnsi="Arial" w:cs="Arial"/>
          <w:color w:val="000000"/>
          <w:sz w:val="20"/>
          <w:szCs w:val="20"/>
        </w:rPr>
        <w:t>bij het besluitvormingsproces, spreekt betrokkenen hierop aan en draagt bij aan een uitgebalanceerde positiebepaling van de gemeenteraad.</w:t>
      </w:r>
    </w:p>
    <w:p w14:paraId="5871B494" w14:textId="77777777" w:rsidR="00206075" w:rsidRPr="00264EF0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50" w:name="id1-3-2-2-5-5"/>
      <w:bookmarkEnd w:id="50"/>
      <w:r w:rsidRPr="00C24F51">
        <w:rPr>
          <w:rFonts w:ascii="Arial" w:hAnsi="Arial" w:cs="Arial"/>
          <w:color w:val="000000"/>
          <w:sz w:val="20"/>
          <w:szCs w:val="20"/>
        </w:rPr>
        <w:t xml:space="preserve">De </w:t>
      </w:r>
      <w:r w:rsidRPr="00264EF0">
        <w:rPr>
          <w:rFonts w:ascii="Arial" w:hAnsi="Arial" w:cs="Arial"/>
          <w:color w:val="000000"/>
          <w:sz w:val="20"/>
          <w:szCs w:val="20"/>
        </w:rPr>
        <w:t>griffier bewaakt de tijdigheid van de informatieverstrekking door het college.</w:t>
      </w:r>
    </w:p>
    <w:p w14:paraId="1D29878E" w14:textId="77777777" w:rsidR="00206075" w:rsidRPr="00264EF0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  <w:u w:val="single"/>
        </w:rPr>
      </w:pPr>
      <w:bookmarkStart w:id="51" w:name="id1-3-2-2-5-6"/>
      <w:bookmarkEnd w:id="51"/>
      <w:r w:rsidRPr="00264EF0">
        <w:rPr>
          <w:rFonts w:ascii="Arial" w:hAnsi="Arial" w:cs="Arial"/>
          <w:color w:val="000000"/>
          <w:sz w:val="20"/>
          <w:szCs w:val="20"/>
        </w:rPr>
        <w:t>De griffier toetst de aangeboden voorstellen en besluiten voor de gemeenteraad op alle noodzakelijke elementen, zoals:</w:t>
      </w:r>
    </w:p>
    <w:p w14:paraId="5D421ABE" w14:textId="77777777" w:rsidR="00206075" w:rsidRPr="007B43DA" w:rsidRDefault="00206075" w:rsidP="00206075">
      <w:pPr>
        <w:pStyle w:val="al"/>
        <w:numPr>
          <w:ilvl w:val="1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264EF0">
        <w:rPr>
          <w:rFonts w:ascii="Arial" w:hAnsi="Arial" w:cs="Arial"/>
          <w:color w:val="000000"/>
          <w:sz w:val="20"/>
          <w:szCs w:val="20"/>
        </w:rPr>
        <w:t>het voldoen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aan wet- en regelgeving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C08C1CA" w14:textId="77777777" w:rsidR="00206075" w:rsidRPr="007B43DA" w:rsidRDefault="00206075" w:rsidP="00206075">
      <w:pPr>
        <w:pStyle w:val="al"/>
        <w:numPr>
          <w:ilvl w:val="1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7B43DA">
        <w:rPr>
          <w:rFonts w:ascii="Arial" w:hAnsi="Arial" w:cs="Arial"/>
          <w:color w:val="000000"/>
          <w:sz w:val="20"/>
          <w:szCs w:val="20"/>
        </w:rPr>
        <w:t>door de raad vastgestelde spelregels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6FF4943" w14:textId="77777777" w:rsidR="00206075" w:rsidRPr="007B43DA" w:rsidRDefault="00206075" w:rsidP="00206075">
      <w:pPr>
        <w:pStyle w:val="al"/>
        <w:numPr>
          <w:ilvl w:val="1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7B43DA">
        <w:rPr>
          <w:rFonts w:ascii="Arial" w:hAnsi="Arial" w:cs="Arial"/>
          <w:color w:val="000000"/>
          <w:sz w:val="20"/>
          <w:szCs w:val="20"/>
        </w:rPr>
        <w:t>eerder genomen besluiten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AAA51E1" w14:textId="3EAA9FAD" w:rsidR="00206075" w:rsidRPr="007B43DA" w:rsidRDefault="00206075" w:rsidP="00206075">
      <w:pPr>
        <w:pStyle w:val="al"/>
        <w:numPr>
          <w:ilvl w:val="1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7B43DA">
        <w:rPr>
          <w:rFonts w:ascii="Arial" w:hAnsi="Arial" w:cs="Arial"/>
          <w:color w:val="000000"/>
          <w:sz w:val="20"/>
          <w:szCs w:val="20"/>
        </w:rPr>
        <w:t xml:space="preserve">en de door </w:t>
      </w:r>
      <w:r w:rsidRPr="002E3990">
        <w:rPr>
          <w:rFonts w:ascii="Arial" w:hAnsi="Arial" w:cs="Arial"/>
          <w:color w:val="000000"/>
          <w:sz w:val="20"/>
          <w:szCs w:val="20"/>
        </w:rPr>
        <w:t>…</w:t>
      </w:r>
      <w:r w:rsidR="002E3990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Pr="002E399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E3990">
        <w:rPr>
          <w:rFonts w:ascii="Arial" w:hAnsi="Arial" w:cs="Arial"/>
          <w:i/>
          <w:iCs/>
          <w:color w:val="000000"/>
          <w:sz w:val="20"/>
          <w:szCs w:val="20"/>
        </w:rPr>
        <w:t>(gremium raad dat hierover gaat)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vastgestelde formats.</w:t>
      </w:r>
    </w:p>
    <w:p w14:paraId="4313E39A" w14:textId="77777777" w:rsidR="00206075" w:rsidRPr="00C24F51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24F51">
        <w:rPr>
          <w:rFonts w:ascii="Arial" w:hAnsi="Arial" w:cs="Arial"/>
          <w:color w:val="000000"/>
          <w:sz w:val="20"/>
          <w:szCs w:val="20"/>
        </w:rPr>
        <w:t>De griffier bewaakt de uitvoering van raadsbesluiten en de afdoening van moties, amendementen, initiatiefvoorstellen en het nakomen van afspraken en toezeggingen door het college.</w:t>
      </w:r>
    </w:p>
    <w:p w14:paraId="6D0F73FE" w14:textId="77777777" w:rsidR="00206075" w:rsidRPr="00C24F51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52" w:name="id1-3-2-2-5-7"/>
      <w:bookmarkEnd w:id="52"/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ondersteunt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de raadsvoorzitter en de sessievoorzitters bij </w:t>
      </w:r>
      <w:r>
        <w:rPr>
          <w:rFonts w:ascii="Arial" w:hAnsi="Arial" w:cs="Arial"/>
          <w:color w:val="000000"/>
          <w:sz w:val="20"/>
          <w:szCs w:val="20"/>
        </w:rPr>
        <w:t>de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voorbereiding en </w:t>
      </w:r>
      <w:r>
        <w:rPr>
          <w:rFonts w:ascii="Arial" w:hAnsi="Arial" w:cs="Arial"/>
          <w:color w:val="000000"/>
          <w:sz w:val="20"/>
          <w:szCs w:val="20"/>
        </w:rPr>
        <w:t>het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verloop van </w:t>
      </w:r>
      <w:r>
        <w:rPr>
          <w:rFonts w:ascii="Arial" w:hAnsi="Arial" w:cs="Arial"/>
          <w:color w:val="000000"/>
          <w:sz w:val="20"/>
          <w:szCs w:val="20"/>
        </w:rPr>
        <w:t xml:space="preserve">bijeenkomsten en </w:t>
      </w:r>
      <w:r w:rsidRPr="00C24F51">
        <w:rPr>
          <w:rFonts w:ascii="Arial" w:hAnsi="Arial" w:cs="Arial"/>
          <w:color w:val="000000"/>
          <w:sz w:val="20"/>
          <w:szCs w:val="20"/>
        </w:rPr>
        <w:t>vergaderingen.</w:t>
      </w:r>
    </w:p>
    <w:p w14:paraId="04E1CA71" w14:textId="0289E391" w:rsidR="00206075" w:rsidRPr="00C24F51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53" w:name="id1-3-2-2-5-8"/>
      <w:bookmarkEnd w:id="53"/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regelt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 xml:space="preserve">(digitale) 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verslaglegging van vergaderingen van gemeenteraad, </w:t>
      </w:r>
      <w:r>
        <w:rPr>
          <w:rFonts w:ascii="Arial" w:hAnsi="Arial" w:cs="Arial"/>
          <w:color w:val="000000"/>
          <w:sz w:val="20"/>
          <w:szCs w:val="20"/>
        </w:rPr>
        <w:t>commissies (sessies)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, </w:t>
      </w:r>
      <w:r w:rsidR="002E3990">
        <w:rPr>
          <w:rFonts w:ascii="Arial" w:hAnsi="Arial" w:cs="Arial"/>
          <w:color w:val="000000"/>
          <w:sz w:val="20"/>
          <w:szCs w:val="20"/>
        </w:rPr>
        <w:t>………..</w:t>
      </w:r>
      <w:r w:rsidRPr="002E3990">
        <w:rPr>
          <w:rFonts w:ascii="Arial" w:hAnsi="Arial" w:cs="Arial"/>
          <w:color w:val="000000"/>
          <w:sz w:val="20"/>
          <w:szCs w:val="20"/>
        </w:rPr>
        <w:t xml:space="preserve">…. </w:t>
      </w:r>
      <w:r w:rsidRPr="002E3990">
        <w:rPr>
          <w:rFonts w:ascii="Arial" w:hAnsi="Arial" w:cs="Arial"/>
          <w:i/>
          <w:iCs/>
          <w:color w:val="000000"/>
          <w:sz w:val="20"/>
          <w:szCs w:val="20"/>
        </w:rPr>
        <w:t>(gremium raad dat hierover gaat)</w:t>
      </w:r>
      <w:r w:rsidRPr="007B43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>en andere door de raad ingestelde werkgroepen of commissies.</w:t>
      </w:r>
    </w:p>
    <w:p w14:paraId="65200B91" w14:textId="54B63536" w:rsidR="00206075" w:rsidRPr="005C5F9D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54" w:name="id1-3-2-2-5-9"/>
      <w:bookmarkEnd w:id="54"/>
      <w:r w:rsidRPr="00C24F51">
        <w:rPr>
          <w:rFonts w:ascii="Arial" w:hAnsi="Arial" w:cs="Arial"/>
          <w:color w:val="000000"/>
          <w:sz w:val="20"/>
          <w:szCs w:val="20"/>
        </w:rPr>
        <w:t>De griffier is aanwezig bij de vergaderingen van de gemeenteraad</w:t>
      </w:r>
      <w:r>
        <w:rPr>
          <w:rFonts w:ascii="Arial" w:hAnsi="Arial" w:cs="Arial"/>
          <w:color w:val="000000"/>
          <w:sz w:val="20"/>
          <w:szCs w:val="20"/>
        </w:rPr>
        <w:t xml:space="preserve"> en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vergaderingen van</w:t>
      </w:r>
      <w:r w:rsidRPr="005C5F9D">
        <w:rPr>
          <w:rFonts w:ascii="Arial" w:hAnsi="Arial" w:cs="Arial"/>
          <w:color w:val="000000"/>
          <w:sz w:val="20"/>
          <w:szCs w:val="20"/>
        </w:rPr>
        <w:t>…</w:t>
      </w:r>
      <w:r w:rsidR="005C5F9D">
        <w:rPr>
          <w:rFonts w:ascii="Arial" w:hAnsi="Arial" w:cs="Arial"/>
          <w:color w:val="000000"/>
          <w:sz w:val="20"/>
          <w:szCs w:val="20"/>
        </w:rPr>
        <w:t>…….</w:t>
      </w:r>
      <w:r w:rsidRPr="005C5F9D">
        <w:rPr>
          <w:rFonts w:ascii="Arial" w:hAnsi="Arial" w:cs="Arial"/>
          <w:color w:val="000000"/>
          <w:sz w:val="20"/>
          <w:szCs w:val="20"/>
        </w:rPr>
        <w:t xml:space="preserve">. (gremium raad dat over de agenda gaat) </w:t>
      </w:r>
    </w:p>
    <w:p w14:paraId="1968B490" w14:textId="6D243573" w:rsidR="00206075" w:rsidRDefault="00206075" w:rsidP="00206075">
      <w:pPr>
        <w:pStyle w:val="al"/>
        <w:numPr>
          <w:ilvl w:val="0"/>
          <w:numId w:val="21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24F51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 xml:space="preserve">ondertekent </w:t>
      </w:r>
      <w:r w:rsidRPr="00C24F51">
        <w:rPr>
          <w:rFonts w:ascii="Arial" w:hAnsi="Arial" w:cs="Arial"/>
          <w:color w:val="000000"/>
          <w:sz w:val="20"/>
          <w:szCs w:val="20"/>
        </w:rPr>
        <w:t>alle raadsbesluiten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>en alle overige stukken die van de raad uitgaan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1237F01" w14:textId="77777777" w:rsidR="005C5F9D" w:rsidRPr="00C24F51" w:rsidRDefault="005C5F9D" w:rsidP="005C5F9D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60E3A797" w14:textId="77777777" w:rsidR="00206075" w:rsidRDefault="00206075" w:rsidP="00206075">
      <w:pPr>
        <w:shd w:val="clear" w:color="auto" w:fill="FFFFFF"/>
        <w:spacing w:line="190" w:lineRule="atLeast"/>
        <w:rPr>
          <w:rStyle w:val="underline"/>
          <w:rFonts w:cs="Arial"/>
          <w:b/>
          <w:bCs/>
          <w:color w:val="000000"/>
          <w:u w:val="single"/>
        </w:rPr>
      </w:pPr>
    </w:p>
    <w:p w14:paraId="18A13D4D" w14:textId="77777777" w:rsidR="00206075" w:rsidRDefault="00206075" w:rsidP="00206075">
      <w:pPr>
        <w:shd w:val="clear" w:color="auto" w:fill="FFFFFF"/>
        <w:spacing w:line="190" w:lineRule="atLeast"/>
        <w:rPr>
          <w:rStyle w:val="underline"/>
          <w:rFonts w:cs="Arial"/>
          <w:b/>
          <w:bCs/>
          <w:color w:val="000000"/>
          <w:u w:val="single"/>
        </w:rPr>
      </w:pPr>
      <w:r>
        <w:rPr>
          <w:rStyle w:val="underline"/>
          <w:rFonts w:cs="Arial"/>
          <w:b/>
          <w:bCs/>
          <w:color w:val="000000"/>
          <w:u w:val="single"/>
        </w:rPr>
        <w:t>Artikel 6 Hoeder van de lokale democratie</w:t>
      </w:r>
    </w:p>
    <w:p w14:paraId="7CB96698" w14:textId="77777777" w:rsidR="00206075" w:rsidRPr="00A007CC" w:rsidRDefault="00206075" w:rsidP="00206075">
      <w:pPr>
        <w:pStyle w:val="Lijstalinea"/>
        <w:numPr>
          <w:ilvl w:val="0"/>
          <w:numId w:val="19"/>
        </w:numPr>
        <w:shd w:val="clear" w:color="auto" w:fill="FFFFFF"/>
        <w:spacing w:line="190" w:lineRule="atLeast"/>
        <w:rPr>
          <w:rFonts w:cs="Arial"/>
          <w:color w:val="000000"/>
        </w:rPr>
      </w:pPr>
      <w:r>
        <w:rPr>
          <w:rFonts w:cs="Arial"/>
        </w:rPr>
        <w:t>De griffier draagt actief bij aan:</w:t>
      </w:r>
    </w:p>
    <w:p w14:paraId="6FA1DB30" w14:textId="77777777" w:rsidR="00206075" w:rsidRPr="00A007CC" w:rsidRDefault="00206075" w:rsidP="00206075">
      <w:pPr>
        <w:pStyle w:val="Lijstalinea"/>
        <w:numPr>
          <w:ilvl w:val="1"/>
          <w:numId w:val="19"/>
        </w:numPr>
        <w:shd w:val="clear" w:color="auto" w:fill="FFFFFF"/>
        <w:spacing w:line="190" w:lineRule="atLeast"/>
        <w:rPr>
          <w:rFonts w:cs="Arial"/>
          <w:color w:val="000000"/>
        </w:rPr>
      </w:pPr>
      <w:r>
        <w:rPr>
          <w:rFonts w:cs="Arial"/>
        </w:rPr>
        <w:t xml:space="preserve">de </w:t>
      </w:r>
      <w:r w:rsidRPr="00C066E5">
        <w:rPr>
          <w:rFonts w:cs="Arial"/>
        </w:rPr>
        <w:t>lokale democratie zo</w:t>
      </w:r>
      <w:r>
        <w:rPr>
          <w:rFonts w:cs="Arial"/>
        </w:rPr>
        <w:t>dat deze zo</w:t>
      </w:r>
      <w:r w:rsidRPr="00C066E5">
        <w:rPr>
          <w:rFonts w:cs="Arial"/>
        </w:rPr>
        <w:t xml:space="preserve"> goed</w:t>
      </w:r>
      <w:r>
        <w:rPr>
          <w:rFonts w:cs="Arial"/>
        </w:rPr>
        <w:t xml:space="preserve"> mogelijk</w:t>
      </w:r>
      <w:r w:rsidRPr="00C066E5">
        <w:rPr>
          <w:rFonts w:cs="Arial"/>
        </w:rPr>
        <w:t xml:space="preserve"> </w:t>
      </w:r>
      <w:r>
        <w:rPr>
          <w:rFonts w:cs="Arial"/>
        </w:rPr>
        <w:t>functioneert</w:t>
      </w:r>
      <w:r w:rsidRPr="00C066E5">
        <w:rPr>
          <w:rFonts w:cs="Arial"/>
        </w:rPr>
        <w:t xml:space="preserve"> met in acht neming van geldende regels</w:t>
      </w:r>
      <w:r>
        <w:rPr>
          <w:rFonts w:cs="Arial"/>
        </w:rPr>
        <w:t>;</w:t>
      </w:r>
      <w:r w:rsidRPr="00C066E5">
        <w:rPr>
          <w:rFonts w:cs="Arial"/>
        </w:rPr>
        <w:t xml:space="preserve"> </w:t>
      </w:r>
    </w:p>
    <w:p w14:paraId="2F62B7F3" w14:textId="77777777" w:rsidR="00206075" w:rsidRDefault="00206075" w:rsidP="00206075">
      <w:pPr>
        <w:pStyle w:val="Lijstalinea"/>
        <w:numPr>
          <w:ilvl w:val="1"/>
          <w:numId w:val="19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A007CC">
        <w:rPr>
          <w:rFonts w:cs="Arial"/>
          <w:color w:val="000000"/>
        </w:rPr>
        <w:t>het samenspel tussen raad en de inwoners van de gemeent</w:t>
      </w:r>
      <w:r>
        <w:rPr>
          <w:rFonts w:cs="Arial"/>
          <w:color w:val="000000"/>
        </w:rPr>
        <w:t>e;</w:t>
      </w:r>
    </w:p>
    <w:p w14:paraId="7937B453" w14:textId="77777777" w:rsidR="00206075" w:rsidRPr="00A007CC" w:rsidRDefault="00206075" w:rsidP="00206075">
      <w:pPr>
        <w:pStyle w:val="Lijstalinea"/>
        <w:numPr>
          <w:ilvl w:val="1"/>
          <w:numId w:val="19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A007CC">
        <w:rPr>
          <w:rFonts w:cs="Arial"/>
        </w:rPr>
        <w:t>(de bewustwording van) de integriteit en veiligheid van de leden van de raad en medewerkers van de griffie</w:t>
      </w:r>
      <w:r>
        <w:rPr>
          <w:rFonts w:cs="Arial"/>
        </w:rPr>
        <w:t>;</w:t>
      </w:r>
    </w:p>
    <w:p w14:paraId="690DC631" w14:textId="24AEDCFB" w:rsidR="00206075" w:rsidRPr="00A007CC" w:rsidRDefault="00206075" w:rsidP="00206075">
      <w:pPr>
        <w:pStyle w:val="Lijstalinea"/>
        <w:numPr>
          <w:ilvl w:val="1"/>
          <w:numId w:val="19"/>
        </w:numPr>
        <w:shd w:val="clear" w:color="auto" w:fill="FFFFFF"/>
        <w:spacing w:line="190" w:lineRule="atLeast"/>
        <w:rPr>
          <w:rFonts w:cs="Arial"/>
          <w:color w:val="000000"/>
        </w:rPr>
      </w:pPr>
      <w:proofErr w:type="spellStart"/>
      <w:r w:rsidRPr="00A007CC">
        <w:rPr>
          <w:rFonts w:cs="Arial"/>
          <w:color w:val="000000"/>
        </w:rPr>
        <w:t>inclusiviteit</w:t>
      </w:r>
      <w:proofErr w:type="spellEnd"/>
      <w:r w:rsidRPr="00A007CC">
        <w:rPr>
          <w:rFonts w:cs="Arial"/>
          <w:color w:val="000000"/>
        </w:rPr>
        <w:t xml:space="preserve"> in </w:t>
      </w:r>
      <w:r w:rsidR="00176BDE">
        <w:rPr>
          <w:rFonts w:cs="Arial"/>
          <w:color w:val="000000"/>
        </w:rPr>
        <w:t xml:space="preserve">de raad </w:t>
      </w:r>
      <w:r w:rsidRPr="00A007CC">
        <w:rPr>
          <w:rFonts w:cs="Arial"/>
          <w:color w:val="000000"/>
        </w:rPr>
        <w:t xml:space="preserve">en de toegankelijkheid van de raad </w:t>
      </w:r>
      <w:r w:rsidR="00176BDE">
        <w:rPr>
          <w:rFonts w:cs="Arial"/>
          <w:color w:val="000000"/>
        </w:rPr>
        <w:t xml:space="preserve">voor de </w:t>
      </w:r>
      <w:r w:rsidRPr="00A007CC">
        <w:rPr>
          <w:rFonts w:cs="Arial"/>
          <w:color w:val="000000"/>
        </w:rPr>
        <w:t xml:space="preserve"> inwoner</w:t>
      </w:r>
      <w:r>
        <w:rPr>
          <w:rFonts w:cs="Arial"/>
          <w:color w:val="000000"/>
        </w:rPr>
        <w:t>;</w:t>
      </w:r>
    </w:p>
    <w:p w14:paraId="50793152" w14:textId="139BCA0C" w:rsidR="00206075" w:rsidRDefault="00206075" w:rsidP="00206075">
      <w:pPr>
        <w:pStyle w:val="al"/>
        <w:numPr>
          <w:ilvl w:val="0"/>
          <w:numId w:val="19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griffier adviseert in het toepassen van digitale democratische mogelijkheden en</w:t>
      </w:r>
      <w:r w:rsidR="00176BDE">
        <w:rPr>
          <w:rFonts w:ascii="Arial" w:hAnsi="Arial" w:cs="Arial"/>
          <w:color w:val="000000"/>
          <w:sz w:val="20"/>
          <w:szCs w:val="20"/>
        </w:rPr>
        <w:t xml:space="preserve"> over de</w:t>
      </w:r>
      <w:r>
        <w:rPr>
          <w:rFonts w:ascii="Arial" w:hAnsi="Arial" w:cs="Arial"/>
          <w:color w:val="000000"/>
          <w:sz w:val="20"/>
          <w:szCs w:val="20"/>
        </w:rPr>
        <w:t xml:space="preserve"> directe invloed van inwoners op de lokale politiek.</w:t>
      </w:r>
      <w:r w:rsidR="00176BD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6609BA" w14:textId="77777777" w:rsidR="00206075" w:rsidRPr="007E6BE8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699016D5" w14:textId="77777777" w:rsidR="00206075" w:rsidRPr="00AC38D9" w:rsidRDefault="00206075" w:rsidP="00206075">
      <w:pPr>
        <w:shd w:val="clear" w:color="auto" w:fill="FFFFFF"/>
        <w:spacing w:line="190" w:lineRule="atLeast"/>
        <w:rPr>
          <w:rStyle w:val="underline"/>
          <w:rFonts w:cs="Arial"/>
          <w:b/>
          <w:bCs/>
          <w:color w:val="000000"/>
          <w:u w:val="single"/>
        </w:rPr>
      </w:pPr>
    </w:p>
    <w:p w14:paraId="57C8E9A8" w14:textId="77777777" w:rsidR="00206075" w:rsidRPr="00C24F51" w:rsidRDefault="00206075" w:rsidP="00206075">
      <w:pPr>
        <w:shd w:val="clear" w:color="auto" w:fill="FFFFFF"/>
        <w:spacing w:line="190" w:lineRule="atLeast"/>
        <w:rPr>
          <w:rStyle w:val="underline"/>
          <w:rFonts w:cs="Arial"/>
          <w:b/>
          <w:bCs/>
          <w:color w:val="000000"/>
          <w:u w:val="single"/>
        </w:rPr>
      </w:pPr>
      <w:r w:rsidRPr="00C24F51">
        <w:rPr>
          <w:rStyle w:val="underline"/>
          <w:rFonts w:cs="Arial"/>
          <w:b/>
          <w:bCs/>
          <w:color w:val="000000"/>
          <w:u w:val="single"/>
        </w:rPr>
        <w:t xml:space="preserve">Artikel </w:t>
      </w:r>
      <w:r>
        <w:rPr>
          <w:rStyle w:val="underline"/>
          <w:rFonts w:cs="Arial"/>
          <w:b/>
          <w:bCs/>
          <w:color w:val="000000"/>
          <w:u w:val="single"/>
        </w:rPr>
        <w:t>7</w:t>
      </w:r>
      <w:r w:rsidRPr="00C24F51">
        <w:rPr>
          <w:rStyle w:val="underline"/>
          <w:rFonts w:cs="Arial"/>
          <w:b/>
          <w:bCs/>
          <w:color w:val="000000"/>
          <w:u w:val="single"/>
        </w:rPr>
        <w:t xml:space="preserve"> </w:t>
      </w:r>
      <w:r>
        <w:rPr>
          <w:rStyle w:val="underline"/>
          <w:rFonts w:cs="Arial"/>
          <w:b/>
          <w:bCs/>
          <w:color w:val="000000"/>
          <w:u w:val="single"/>
        </w:rPr>
        <w:t xml:space="preserve">Leidinggeven en management, </w:t>
      </w:r>
    </w:p>
    <w:p w14:paraId="51B8AAAC" w14:textId="59487328" w:rsidR="00206075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bookmarkStart w:id="55" w:name="id1-3-2-2-5-2-1-2-2"/>
      <w:bookmarkStart w:id="56" w:name="id1-3-2-2-2-4-3-2"/>
      <w:bookmarkEnd w:id="55"/>
      <w:bookmarkEnd w:id="56"/>
      <w:r w:rsidRPr="000F3797">
        <w:rPr>
          <w:rFonts w:cs="Arial"/>
          <w:color w:val="000000"/>
        </w:rPr>
        <w:t xml:space="preserve">De griffier geeft </w:t>
      </w:r>
      <w:r>
        <w:rPr>
          <w:rFonts w:cs="Arial"/>
          <w:color w:val="000000"/>
        </w:rPr>
        <w:t>hiërarchisch</w:t>
      </w:r>
      <w:r w:rsidRPr="000F3797">
        <w:rPr>
          <w:rFonts w:cs="Arial"/>
          <w:color w:val="000000"/>
        </w:rPr>
        <w:t xml:space="preserve"> leiding aan medewerkers van de griffie en de ambtelijke organisatie die verantwoordelijk zijn voor ondersteuning van de raad en/of </w:t>
      </w:r>
      <w:r w:rsidR="000B7895">
        <w:rPr>
          <w:rFonts w:cs="Arial"/>
          <w:color w:val="000000"/>
        </w:rPr>
        <w:t xml:space="preserve">de </w:t>
      </w:r>
      <w:r w:rsidRPr="000F3797">
        <w:rPr>
          <w:rFonts w:cs="Arial"/>
          <w:color w:val="000000"/>
        </w:rPr>
        <w:t>uitvoering van verzoeken om ambtelijke bijstand.</w:t>
      </w:r>
    </w:p>
    <w:p w14:paraId="34785DC1" w14:textId="77777777" w:rsidR="00206075" w:rsidRPr="00C24F51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C24F51">
        <w:rPr>
          <w:rFonts w:cs="Arial"/>
          <w:color w:val="000000"/>
        </w:rPr>
        <w:t>De griffier voert het personeelsbeleid uit ten aanzien van de medewerkers van de griffie.</w:t>
      </w:r>
    </w:p>
    <w:p w14:paraId="08B183B7" w14:textId="77777777" w:rsidR="00206075" w:rsidRPr="006872BD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r>
        <w:rPr>
          <w:rFonts w:cs="Arial"/>
          <w:color w:val="000000"/>
        </w:rPr>
        <w:t>De griffier is verantwoordelijk voor bevordering van de integriteit van de griffie en bevordert respectvol handelen en daarmee een gezond werkklimaat op de griffie.</w:t>
      </w:r>
    </w:p>
    <w:p w14:paraId="1D16CBB7" w14:textId="77777777" w:rsidR="00206075" w:rsidRPr="00FC0DDC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6872BD">
        <w:rPr>
          <w:rFonts w:cs="Arial"/>
          <w:color w:val="000000"/>
        </w:rPr>
        <w:lastRenderedPageBreak/>
        <w:t>De griffier</w:t>
      </w:r>
      <w:r w:rsidRPr="00C37810">
        <w:rPr>
          <w:rFonts w:cs="Arial"/>
          <w:color w:val="000000"/>
        </w:rPr>
        <w:t xml:space="preserve"> is verantwoordelijk voor het</w:t>
      </w:r>
      <w:r>
        <w:rPr>
          <w:rFonts w:cs="Arial"/>
          <w:color w:val="000000"/>
        </w:rPr>
        <w:t xml:space="preserve"> bedrijfsmatig</w:t>
      </w:r>
      <w:r w:rsidRPr="00C37810">
        <w:rPr>
          <w:rFonts w:cs="Arial"/>
          <w:color w:val="000000"/>
        </w:rPr>
        <w:t xml:space="preserve"> functioneren van de griffie </w:t>
      </w:r>
      <w:r>
        <w:rPr>
          <w:rFonts w:cs="Arial"/>
          <w:color w:val="000000"/>
        </w:rPr>
        <w:t>en pleegt voor een goede gezamenlijke bedrijfsvoering van de gemeente periodiek overleg met de gemeentesecretaris</w:t>
      </w:r>
      <w:r w:rsidRPr="00C37810">
        <w:rPr>
          <w:rFonts w:cs="Arial"/>
          <w:color w:val="000000"/>
        </w:rPr>
        <w:t>.</w:t>
      </w:r>
    </w:p>
    <w:p w14:paraId="0E91E2DB" w14:textId="67A3957D" w:rsidR="00206075" w:rsidRPr="000F3797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bookmarkStart w:id="57" w:name="id1-3-2-2-2-4-4-2"/>
      <w:bookmarkEnd w:id="57"/>
      <w:r>
        <w:rPr>
          <w:rFonts w:cs="Arial"/>
          <w:color w:val="000000"/>
        </w:rPr>
        <w:t xml:space="preserve">De griffier bevordert de bedrijfsvoering van de griffie en bevordert de duale bedrijfsvoering binnen de gemeente. Hij </w:t>
      </w:r>
      <w:r w:rsidR="00263A1A">
        <w:rPr>
          <w:rFonts w:cs="Arial"/>
          <w:color w:val="000000"/>
        </w:rPr>
        <w:t xml:space="preserve">of zij </w:t>
      </w:r>
      <w:r>
        <w:rPr>
          <w:rFonts w:cs="Arial"/>
          <w:color w:val="000000"/>
        </w:rPr>
        <w:t xml:space="preserve">ontvangt ambtelijke bijstand van faciliterende afdelingen zoals HR, ICT, financiën en facilitair en stelt hier indien nodig </w:t>
      </w:r>
      <w:proofErr w:type="spellStart"/>
      <w:r>
        <w:rPr>
          <w:rFonts w:cs="Arial"/>
          <w:color w:val="000000"/>
        </w:rPr>
        <w:t>SLA’s</w:t>
      </w:r>
      <w:proofErr w:type="spellEnd"/>
      <w:r>
        <w:rPr>
          <w:rFonts w:cs="Arial"/>
          <w:color w:val="000000"/>
        </w:rPr>
        <w:t xml:space="preserve"> (service level </w:t>
      </w:r>
      <w:proofErr w:type="spellStart"/>
      <w:r>
        <w:rPr>
          <w:rFonts w:cs="Arial"/>
          <w:color w:val="000000"/>
        </w:rPr>
        <w:t>agreements</w:t>
      </w:r>
      <w:proofErr w:type="spellEnd"/>
      <w:r>
        <w:rPr>
          <w:rFonts w:cs="Arial"/>
          <w:color w:val="000000"/>
        </w:rPr>
        <w:t xml:space="preserve">) voor op. Hij </w:t>
      </w:r>
      <w:r w:rsidR="00263A1A">
        <w:rPr>
          <w:rFonts w:cs="Arial"/>
          <w:color w:val="000000"/>
        </w:rPr>
        <w:t xml:space="preserve">of zij </w:t>
      </w:r>
      <w:r>
        <w:rPr>
          <w:rFonts w:cs="Arial"/>
          <w:color w:val="000000"/>
        </w:rPr>
        <w:t xml:space="preserve">pleegt hierover overleg met de gemeentesecretaris.  </w:t>
      </w:r>
    </w:p>
    <w:p w14:paraId="0DB8A7F4" w14:textId="77777777" w:rsidR="00206075" w:rsidRPr="000F3797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0F3797">
        <w:rPr>
          <w:rFonts w:cs="Arial"/>
          <w:color w:val="000000"/>
        </w:rPr>
        <w:t xml:space="preserve">De griffier geeft </w:t>
      </w:r>
      <w:r>
        <w:rPr>
          <w:rFonts w:cs="Arial"/>
          <w:color w:val="000000"/>
        </w:rPr>
        <w:t xml:space="preserve">hiërarchisch </w:t>
      </w:r>
      <w:r w:rsidRPr="000F3797">
        <w:rPr>
          <w:rFonts w:cs="Arial"/>
          <w:color w:val="000000"/>
        </w:rPr>
        <w:t xml:space="preserve">leiding aan </w:t>
      </w:r>
      <w:r>
        <w:rPr>
          <w:rFonts w:cs="Arial"/>
          <w:color w:val="000000"/>
        </w:rPr>
        <w:t>op de griffie gedetacheerde personen</w:t>
      </w:r>
      <w:r w:rsidRPr="000F3797">
        <w:rPr>
          <w:rFonts w:cs="Arial"/>
          <w:color w:val="000000"/>
        </w:rPr>
        <w:t xml:space="preserve"> die ten behoeve van de raad werkzaamheden uitvoeren</w:t>
      </w:r>
      <w:bookmarkStart w:id="58" w:name="id1-3-2-2-2-4-5-2"/>
      <w:bookmarkEnd w:id="58"/>
      <w:r>
        <w:rPr>
          <w:rFonts w:cs="Arial"/>
          <w:color w:val="000000"/>
        </w:rPr>
        <w:t xml:space="preserve"> en is opdrachtgever van inhuur via externe bureaus.</w:t>
      </w:r>
    </w:p>
    <w:p w14:paraId="000FFE8E" w14:textId="77777777" w:rsidR="00206075" w:rsidRPr="000F3797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color w:val="000000"/>
        </w:rPr>
      </w:pPr>
      <w:r w:rsidRPr="000F3797">
        <w:rPr>
          <w:rFonts w:cs="Arial"/>
          <w:color w:val="000000"/>
        </w:rPr>
        <w:t xml:space="preserve">De griffier </w:t>
      </w:r>
      <w:r>
        <w:rPr>
          <w:rFonts w:cs="Arial"/>
          <w:color w:val="000000"/>
        </w:rPr>
        <w:t xml:space="preserve">stelt een griffiejaarplan en -verslag op en </w:t>
      </w:r>
      <w:r w:rsidRPr="000F3797">
        <w:rPr>
          <w:rFonts w:cs="Arial"/>
          <w:color w:val="000000"/>
        </w:rPr>
        <w:t xml:space="preserve">rapporteert </w:t>
      </w:r>
      <w:r>
        <w:rPr>
          <w:rFonts w:cs="Arial"/>
          <w:color w:val="000000"/>
        </w:rPr>
        <w:t xml:space="preserve">middels het griffiejaarverslag </w:t>
      </w:r>
      <w:r w:rsidRPr="000F3797">
        <w:rPr>
          <w:rFonts w:cs="Arial"/>
          <w:color w:val="000000"/>
        </w:rPr>
        <w:t>aan de werkgeverscommissie en raad over de (uitvoering van) activiteiten van de griffie.</w:t>
      </w:r>
      <w:bookmarkStart w:id="59" w:name="id1-3-2-2-2-4-6-2"/>
      <w:bookmarkEnd w:id="59"/>
    </w:p>
    <w:p w14:paraId="00A548EF" w14:textId="4D1A6F91" w:rsidR="00206075" w:rsidRDefault="00206075" w:rsidP="00206075">
      <w:pPr>
        <w:pStyle w:val="Lijstalinea"/>
        <w:numPr>
          <w:ilvl w:val="0"/>
          <w:numId w:val="24"/>
        </w:numPr>
        <w:shd w:val="clear" w:color="auto" w:fill="FFFFFF"/>
        <w:spacing w:line="190" w:lineRule="atLeast"/>
        <w:rPr>
          <w:rFonts w:cs="Arial"/>
          <w:strike/>
          <w:color w:val="000000"/>
        </w:rPr>
      </w:pPr>
      <w:r w:rsidRPr="000F3797">
        <w:rPr>
          <w:rFonts w:cs="Arial"/>
          <w:color w:val="000000"/>
        </w:rPr>
        <w:t xml:space="preserve">De griffier beheert de budgetten van de raad en de griffie, </w:t>
      </w:r>
      <w:r>
        <w:rPr>
          <w:rFonts w:cs="Arial"/>
          <w:color w:val="000000"/>
        </w:rPr>
        <w:t>bevordert een gezonde financiële huishouding.</w:t>
      </w:r>
      <w:r w:rsidRPr="000F3797">
        <w:rPr>
          <w:rFonts w:cs="Arial"/>
          <w:color w:val="000000"/>
        </w:rPr>
        <w:t xml:space="preserve"> </w:t>
      </w:r>
    </w:p>
    <w:p w14:paraId="5FEBA6E8" w14:textId="77777777" w:rsidR="00206075" w:rsidRDefault="00206075" w:rsidP="00206075">
      <w:pPr>
        <w:pStyle w:val="al"/>
        <w:numPr>
          <w:ilvl w:val="0"/>
          <w:numId w:val="24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290FED">
        <w:rPr>
          <w:rFonts w:ascii="Arial" w:hAnsi="Arial" w:cs="Arial"/>
          <w:color w:val="000000"/>
          <w:sz w:val="20"/>
          <w:szCs w:val="20"/>
        </w:rPr>
        <w:t xml:space="preserve">De griffier </w:t>
      </w:r>
      <w:r>
        <w:rPr>
          <w:rFonts w:ascii="Arial" w:hAnsi="Arial" w:cs="Arial"/>
          <w:color w:val="000000"/>
          <w:sz w:val="20"/>
          <w:szCs w:val="20"/>
        </w:rPr>
        <w:t>heeft</w:t>
      </w:r>
      <w:r w:rsidRPr="00290FE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regelmatig overleg</w:t>
      </w:r>
      <w:r w:rsidRPr="00290FED">
        <w:rPr>
          <w:rFonts w:ascii="Arial" w:hAnsi="Arial" w:cs="Arial"/>
          <w:color w:val="000000"/>
          <w:sz w:val="20"/>
          <w:szCs w:val="20"/>
        </w:rPr>
        <w:t xml:space="preserve"> met de</w:t>
      </w:r>
      <w:r>
        <w:rPr>
          <w:rFonts w:ascii="Arial" w:hAnsi="Arial" w:cs="Arial"/>
          <w:color w:val="000000"/>
          <w:sz w:val="20"/>
          <w:szCs w:val="20"/>
        </w:rPr>
        <w:t xml:space="preserve"> voorzitter van de</w:t>
      </w:r>
      <w:r w:rsidRPr="00290FED">
        <w:rPr>
          <w:rFonts w:ascii="Arial" w:hAnsi="Arial" w:cs="Arial"/>
          <w:color w:val="000000"/>
          <w:sz w:val="20"/>
          <w:szCs w:val="20"/>
        </w:rPr>
        <w:t xml:space="preserve"> werkgeverscommissie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290FE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6EEE9C" w14:textId="77777777" w:rsidR="00206075" w:rsidRPr="00264EF0" w:rsidRDefault="00206075" w:rsidP="00206075">
      <w:pPr>
        <w:pStyle w:val="Lijstalinea"/>
        <w:shd w:val="clear" w:color="auto" w:fill="FFFFFF"/>
        <w:spacing w:line="190" w:lineRule="atLeast"/>
        <w:ind w:left="360"/>
        <w:rPr>
          <w:rFonts w:cs="Arial"/>
          <w:strike/>
          <w:color w:val="000000"/>
        </w:rPr>
      </w:pPr>
    </w:p>
    <w:p w14:paraId="30C4C0EC" w14:textId="77777777" w:rsidR="00206075" w:rsidRDefault="00206075" w:rsidP="00206075">
      <w:pPr>
        <w:shd w:val="clear" w:color="auto" w:fill="FFFFFF"/>
        <w:spacing w:line="190" w:lineRule="atLeast"/>
        <w:rPr>
          <w:rFonts w:cs="Arial"/>
          <w:color w:val="000000"/>
        </w:rPr>
      </w:pPr>
    </w:p>
    <w:p w14:paraId="0729E718" w14:textId="77777777" w:rsidR="00206075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D933086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Artikel 8</w:t>
      </w: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Communicatie en voorlichting</w:t>
      </w:r>
    </w:p>
    <w:p w14:paraId="42B97659" w14:textId="689B95E5" w:rsidR="00206075" w:rsidRDefault="00206075" w:rsidP="00206075">
      <w:pPr>
        <w:pStyle w:val="al"/>
        <w:numPr>
          <w:ilvl w:val="0"/>
          <w:numId w:val="25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sz w:val="20"/>
          <w:szCs w:val="20"/>
        </w:rPr>
      </w:pPr>
      <w:r w:rsidRPr="00C37810">
        <w:rPr>
          <w:rFonts w:ascii="Arial" w:hAnsi="Arial" w:cs="Arial"/>
          <w:sz w:val="20"/>
          <w:szCs w:val="20"/>
        </w:rPr>
        <w:t xml:space="preserve">De griffier adviseert de raad over de invulling en uitvoering van </w:t>
      </w:r>
      <w:r>
        <w:rPr>
          <w:rFonts w:ascii="Arial" w:hAnsi="Arial" w:cs="Arial"/>
          <w:sz w:val="20"/>
          <w:szCs w:val="20"/>
        </w:rPr>
        <w:t>de raads</w:t>
      </w:r>
      <w:r w:rsidRPr="00C37810">
        <w:rPr>
          <w:rFonts w:ascii="Arial" w:hAnsi="Arial" w:cs="Arial"/>
          <w:sz w:val="20"/>
          <w:szCs w:val="20"/>
        </w:rPr>
        <w:t>communicatie</w:t>
      </w:r>
      <w:r w:rsidR="00E40F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FDFCF0" w14:textId="6C8F8D07" w:rsidR="00206075" w:rsidRPr="00C37810" w:rsidRDefault="00206075" w:rsidP="00206075">
      <w:pPr>
        <w:pStyle w:val="al"/>
        <w:numPr>
          <w:ilvl w:val="0"/>
          <w:numId w:val="25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C37810">
        <w:rPr>
          <w:rFonts w:ascii="Arial" w:hAnsi="Arial" w:cs="Arial"/>
          <w:sz w:val="20"/>
          <w:szCs w:val="20"/>
        </w:rPr>
        <w:t xml:space="preserve">De griffier is verantwoordelijk voor de publicatie en ter inzagelegging van de agenda's, de raadsvoorstellen en </w:t>
      </w:r>
      <w:r w:rsidR="00E40FFF">
        <w:rPr>
          <w:rFonts w:ascii="Arial" w:hAnsi="Arial" w:cs="Arial"/>
          <w:sz w:val="20"/>
          <w:szCs w:val="20"/>
        </w:rPr>
        <w:t xml:space="preserve">de </w:t>
      </w:r>
      <w:r w:rsidRPr="00C37810">
        <w:rPr>
          <w:rFonts w:ascii="Arial" w:hAnsi="Arial" w:cs="Arial"/>
          <w:sz w:val="20"/>
          <w:szCs w:val="20"/>
        </w:rPr>
        <w:t xml:space="preserve">verslagen van de gemeenteraad en raadscommissies. </w:t>
      </w:r>
    </w:p>
    <w:p w14:paraId="2DDD5D67" w14:textId="63605B27" w:rsidR="00206075" w:rsidRPr="00ED17BB" w:rsidRDefault="00206075" w:rsidP="00206075">
      <w:pPr>
        <w:pStyle w:val="al"/>
        <w:numPr>
          <w:ilvl w:val="0"/>
          <w:numId w:val="25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r w:rsidRPr="004C694B">
        <w:rPr>
          <w:rFonts w:ascii="Arial" w:hAnsi="Arial" w:cs="Arial"/>
          <w:sz w:val="20"/>
          <w:szCs w:val="20"/>
        </w:rPr>
        <w:t>De griffier geeft voorlichting aan burgers over de lokale politiek in algemene zin</w:t>
      </w:r>
      <w:r w:rsidR="00E40FFF">
        <w:rPr>
          <w:rFonts w:ascii="Arial" w:hAnsi="Arial" w:cs="Arial"/>
          <w:sz w:val="20"/>
          <w:szCs w:val="20"/>
        </w:rPr>
        <w:t xml:space="preserve">, </w:t>
      </w:r>
      <w:r w:rsidRPr="004C694B">
        <w:rPr>
          <w:rFonts w:ascii="Arial" w:hAnsi="Arial" w:cs="Arial"/>
          <w:sz w:val="20"/>
          <w:szCs w:val="20"/>
        </w:rPr>
        <w:t xml:space="preserve"> het spreekrecht en participatieprocessen bij de raad in het bijzonder.</w:t>
      </w:r>
    </w:p>
    <w:p w14:paraId="47E8CC15" w14:textId="77777777" w:rsidR="001218C5" w:rsidRPr="004C694B" w:rsidRDefault="001218C5" w:rsidP="00ED17BB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20550692" w14:textId="77777777" w:rsidR="00206075" w:rsidRPr="00C37810" w:rsidRDefault="00206075" w:rsidP="00206075">
      <w:pPr>
        <w:pStyle w:val="al"/>
        <w:shd w:val="clear" w:color="auto" w:fill="FFFFFF"/>
        <w:spacing w:before="0" w:beforeAutospacing="0" w:after="0" w:afterAutospacing="0" w:line="19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14:paraId="78E9D3D2" w14:textId="77777777" w:rsidR="00206075" w:rsidRPr="00C24F51" w:rsidRDefault="00206075" w:rsidP="00206075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60" w:name="id1-3-2-2-8"/>
      <w:bookmarkStart w:id="61" w:name="id1-3-2-2-8-1"/>
      <w:bookmarkStart w:id="62" w:name="id1-3-2-2-8-1-1"/>
      <w:bookmarkStart w:id="63" w:name="id1-3-2-2-9"/>
      <w:bookmarkStart w:id="64" w:name="id1-3-2-2-9-1"/>
      <w:bookmarkStart w:id="65" w:name="id1-3-2-2-9-1-1"/>
      <w:bookmarkStart w:id="66" w:name="id1-3-2-2-10"/>
      <w:bookmarkStart w:id="67" w:name="id1-3-2-2-10-1"/>
      <w:bookmarkStart w:id="68" w:name="id1-3-2-2-10-1-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Artikel </w:t>
      </w:r>
      <w:r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Pr="00C24F51">
        <w:rPr>
          <w:rStyle w:val="underline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Slotbepalingen</w:t>
      </w:r>
    </w:p>
    <w:p w14:paraId="3D7015C0" w14:textId="77777777" w:rsidR="00206075" w:rsidRPr="00C24F51" w:rsidRDefault="00206075" w:rsidP="00206075">
      <w:pPr>
        <w:pStyle w:val="al"/>
        <w:numPr>
          <w:ilvl w:val="0"/>
          <w:numId w:val="22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69" w:name="id1-3-2-2-10-2"/>
      <w:bookmarkEnd w:id="69"/>
      <w:r w:rsidRPr="00C24F51">
        <w:rPr>
          <w:rFonts w:ascii="Arial" w:hAnsi="Arial" w:cs="Arial"/>
          <w:color w:val="000000"/>
          <w:sz w:val="20"/>
          <w:szCs w:val="20"/>
        </w:rPr>
        <w:t xml:space="preserve">In alle gevallen waarin deze instructie niet voorziet, pleegt de griffier voor zover nodig overleg met de </w:t>
      </w:r>
      <w:r>
        <w:rPr>
          <w:rFonts w:ascii="Arial" w:hAnsi="Arial" w:cs="Arial"/>
          <w:color w:val="000000"/>
          <w:sz w:val="20"/>
          <w:szCs w:val="20"/>
        </w:rPr>
        <w:t>voorzitter van de werkgevercommissie en/of de vicev</w:t>
      </w:r>
      <w:r w:rsidRPr="00C24F51">
        <w:rPr>
          <w:rFonts w:ascii="Arial" w:hAnsi="Arial" w:cs="Arial"/>
          <w:color w:val="000000"/>
          <w:sz w:val="20"/>
          <w:szCs w:val="20"/>
        </w:rPr>
        <w:t>oorzitter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F51">
        <w:rPr>
          <w:rFonts w:ascii="Arial" w:hAnsi="Arial" w:cs="Arial"/>
          <w:color w:val="000000"/>
          <w:sz w:val="20"/>
          <w:szCs w:val="20"/>
        </w:rPr>
        <w:t>van de raad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FF4756" w14:textId="2FBF1DCE" w:rsidR="00206075" w:rsidRPr="00C24F51" w:rsidRDefault="00206075" w:rsidP="00206075">
      <w:pPr>
        <w:pStyle w:val="al"/>
        <w:numPr>
          <w:ilvl w:val="0"/>
          <w:numId w:val="22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70" w:name="id1-3-2-2-10-3"/>
      <w:bookmarkEnd w:id="70"/>
      <w:r w:rsidRPr="00C24F51">
        <w:rPr>
          <w:rFonts w:ascii="Arial" w:hAnsi="Arial" w:cs="Arial"/>
          <w:color w:val="000000"/>
          <w:sz w:val="20"/>
          <w:szCs w:val="20"/>
        </w:rPr>
        <w:t xml:space="preserve">Deze instructie kan worden aangehaald als </w:t>
      </w:r>
      <w:r w:rsidRPr="00ED17BB">
        <w:rPr>
          <w:rFonts w:ascii="Arial" w:hAnsi="Arial" w:cs="Arial"/>
          <w:color w:val="000000"/>
          <w:sz w:val="20"/>
          <w:szCs w:val="20"/>
        </w:rPr>
        <w:t>‘instructie voor de griffier</w:t>
      </w:r>
      <w:r w:rsidR="00195EB9">
        <w:rPr>
          <w:rFonts w:ascii="Arial" w:hAnsi="Arial" w:cs="Arial"/>
          <w:color w:val="000000"/>
          <w:sz w:val="20"/>
          <w:szCs w:val="20"/>
        </w:rPr>
        <w:t>’</w:t>
      </w:r>
      <w:r w:rsidRPr="00ED17BB">
        <w:rPr>
          <w:rFonts w:ascii="Arial" w:hAnsi="Arial" w:cs="Arial"/>
          <w:color w:val="000000"/>
          <w:sz w:val="20"/>
          <w:szCs w:val="20"/>
        </w:rPr>
        <w:t xml:space="preserve"> van de gemeente</w:t>
      </w:r>
      <w:r w:rsidR="00195EB9">
        <w:rPr>
          <w:rFonts w:ascii="Arial" w:hAnsi="Arial" w:cs="Arial"/>
          <w:color w:val="000000"/>
          <w:sz w:val="20"/>
          <w:szCs w:val="20"/>
        </w:rPr>
        <w:t xml:space="preserve"> ………….…</w:t>
      </w:r>
      <w:r w:rsidRPr="00ED17BB">
        <w:rPr>
          <w:rFonts w:ascii="Arial" w:hAnsi="Arial" w:cs="Arial"/>
          <w:color w:val="000000"/>
          <w:sz w:val="20"/>
          <w:szCs w:val="20"/>
        </w:rPr>
        <w:t xml:space="preserve"> </w:t>
      </w:r>
      <w:r w:rsidR="00195EB9" w:rsidRPr="00195EB9">
        <w:rPr>
          <w:rFonts w:ascii="Arial" w:hAnsi="Arial" w:cs="Arial"/>
          <w:i/>
          <w:iCs/>
          <w:color w:val="000000"/>
          <w:sz w:val="20"/>
          <w:szCs w:val="20"/>
        </w:rPr>
        <w:t>(plaats gemeente)</w:t>
      </w:r>
      <w:r w:rsidRPr="00195EB9">
        <w:rPr>
          <w:rFonts w:ascii="Arial" w:hAnsi="Arial" w:cs="Arial"/>
          <w:color w:val="000000"/>
          <w:sz w:val="20"/>
          <w:szCs w:val="20"/>
        </w:rPr>
        <w:t>.</w:t>
      </w:r>
    </w:p>
    <w:p w14:paraId="4F6066E3" w14:textId="4013A0C8" w:rsidR="00206075" w:rsidRPr="00C24F51" w:rsidRDefault="00206075" w:rsidP="00206075">
      <w:pPr>
        <w:pStyle w:val="al"/>
        <w:numPr>
          <w:ilvl w:val="0"/>
          <w:numId w:val="22"/>
        </w:numPr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000000"/>
          <w:sz w:val="20"/>
          <w:szCs w:val="20"/>
        </w:rPr>
      </w:pPr>
      <w:bookmarkStart w:id="71" w:name="id1-3-2-2-10-4"/>
      <w:bookmarkEnd w:id="71"/>
      <w:r w:rsidRPr="00C24F51">
        <w:rPr>
          <w:rFonts w:ascii="Arial" w:hAnsi="Arial" w:cs="Arial"/>
          <w:color w:val="000000"/>
          <w:sz w:val="20"/>
          <w:szCs w:val="20"/>
        </w:rPr>
        <w:t xml:space="preserve">Deze instructie treedt in werking op de dag na vaststelling, onder gelijktijdige intrekking van de </w:t>
      </w:r>
      <w:r w:rsidR="000453B3">
        <w:rPr>
          <w:rFonts w:ascii="Arial" w:hAnsi="Arial" w:cs="Arial"/>
          <w:color w:val="000000"/>
          <w:sz w:val="20"/>
          <w:szCs w:val="20"/>
        </w:rPr>
        <w:t>‘</w:t>
      </w:r>
      <w:r w:rsidRPr="00C24F51">
        <w:rPr>
          <w:rFonts w:ascii="Arial" w:hAnsi="Arial" w:cs="Arial"/>
          <w:color w:val="000000"/>
          <w:sz w:val="20"/>
          <w:szCs w:val="20"/>
        </w:rPr>
        <w:t>griffier instructie</w:t>
      </w:r>
      <w:r w:rsidR="000453B3">
        <w:rPr>
          <w:rFonts w:ascii="Arial" w:hAnsi="Arial" w:cs="Arial"/>
          <w:color w:val="000000"/>
          <w:sz w:val="20"/>
          <w:szCs w:val="20"/>
        </w:rPr>
        <w:t>’</w:t>
      </w:r>
      <w:r w:rsidRPr="00C24F51">
        <w:rPr>
          <w:rFonts w:ascii="Arial" w:hAnsi="Arial" w:cs="Arial"/>
          <w:color w:val="000000"/>
          <w:sz w:val="20"/>
          <w:szCs w:val="20"/>
        </w:rPr>
        <w:t xml:space="preserve"> zoals vastgesteld op </w:t>
      </w:r>
      <w:r w:rsidRPr="000453B3">
        <w:rPr>
          <w:rFonts w:ascii="Arial" w:hAnsi="Arial" w:cs="Arial"/>
          <w:color w:val="000000"/>
          <w:sz w:val="20"/>
          <w:szCs w:val="20"/>
        </w:rPr>
        <w:t>…</w:t>
      </w:r>
      <w:r w:rsidR="000453B3">
        <w:rPr>
          <w:rFonts w:ascii="Arial" w:hAnsi="Arial" w:cs="Arial"/>
          <w:color w:val="000000"/>
          <w:sz w:val="20"/>
          <w:szCs w:val="20"/>
        </w:rPr>
        <w:t xml:space="preserve">.. </w:t>
      </w:r>
      <w:r w:rsidR="000453B3" w:rsidRPr="000453B3">
        <w:rPr>
          <w:rFonts w:ascii="Arial" w:hAnsi="Arial" w:cs="Arial"/>
          <w:i/>
          <w:iCs/>
          <w:color w:val="000000"/>
          <w:sz w:val="20"/>
          <w:szCs w:val="20"/>
        </w:rPr>
        <w:t>(datum)</w:t>
      </w:r>
    </w:p>
    <w:p w14:paraId="4057F898" w14:textId="77777777" w:rsidR="00206075" w:rsidRPr="00C24F51" w:rsidRDefault="00206075" w:rsidP="00206075">
      <w:pPr>
        <w:rPr>
          <w:rFonts w:cs="Arial"/>
        </w:rPr>
      </w:pPr>
    </w:p>
    <w:p w14:paraId="09E8A8CD" w14:textId="77777777" w:rsidR="00206075" w:rsidRPr="00C24F51" w:rsidRDefault="00206075" w:rsidP="00206075">
      <w:pPr>
        <w:rPr>
          <w:rFonts w:cs="Arial"/>
        </w:rPr>
      </w:pPr>
    </w:p>
    <w:p w14:paraId="3DA0822F" w14:textId="77777777" w:rsidR="00206075" w:rsidRPr="00C24F51" w:rsidRDefault="00206075" w:rsidP="00206075">
      <w:pPr>
        <w:rPr>
          <w:rFonts w:cs="Arial"/>
        </w:rPr>
      </w:pPr>
    </w:p>
    <w:p w14:paraId="51AF2A60" w14:textId="77777777" w:rsidR="00206075" w:rsidRPr="00C24F51" w:rsidRDefault="00206075" w:rsidP="00206075">
      <w:pPr>
        <w:rPr>
          <w:rFonts w:cs="Arial"/>
        </w:rPr>
      </w:pPr>
    </w:p>
    <w:p w14:paraId="0D9E2EFA" w14:textId="77777777" w:rsidR="00206075" w:rsidRPr="00590D2F" w:rsidRDefault="00206075" w:rsidP="00096EA3">
      <w:pPr>
        <w:spacing w:line="360" w:lineRule="auto"/>
        <w:rPr>
          <w:rFonts w:eastAsiaTheme="majorEastAsia" w:cs="Arial"/>
        </w:rPr>
      </w:pPr>
    </w:p>
    <w:sectPr w:rsidR="00206075" w:rsidRPr="00590D2F" w:rsidSect="0032082F">
      <w:headerReference w:type="first" r:id="rId9"/>
      <w:pgSz w:w="12240" w:h="15840" w:code="1"/>
      <w:pgMar w:top="1440" w:right="1080" w:bottom="1440" w:left="1080" w:header="0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6B97" w14:textId="77777777" w:rsidR="00483010" w:rsidRDefault="00483010" w:rsidP="00A14B69">
      <w:r>
        <w:separator/>
      </w:r>
    </w:p>
    <w:p w14:paraId="1DAE6D1A" w14:textId="77777777" w:rsidR="00483010" w:rsidRDefault="00483010"/>
  </w:endnote>
  <w:endnote w:type="continuationSeparator" w:id="0">
    <w:p w14:paraId="52FC8550" w14:textId="77777777" w:rsidR="00483010" w:rsidRDefault="00483010" w:rsidP="00A14B69">
      <w:r>
        <w:continuationSeparator/>
      </w:r>
    </w:p>
    <w:p w14:paraId="3C933098" w14:textId="77777777" w:rsidR="00483010" w:rsidRDefault="00483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15B3" w14:textId="77777777" w:rsidR="00483010" w:rsidRDefault="00483010">
      <w:r>
        <w:separator/>
      </w:r>
    </w:p>
  </w:footnote>
  <w:footnote w:type="continuationSeparator" w:id="0">
    <w:p w14:paraId="4B5A8561" w14:textId="77777777" w:rsidR="00483010" w:rsidRDefault="00483010" w:rsidP="00A14B69">
      <w:r>
        <w:continuationSeparator/>
      </w:r>
    </w:p>
    <w:p w14:paraId="6ABBBDB4" w14:textId="77777777" w:rsidR="00483010" w:rsidRDefault="00483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06B9" w14:textId="72409907" w:rsidR="0032082F" w:rsidRDefault="00B80711">
    <w:pPr>
      <w:pStyle w:val="Koptekst"/>
    </w:pPr>
    <w:r w:rsidRPr="00C065E3">
      <w:rPr>
        <w:rFonts w:eastAsiaTheme="majorEastAsia"/>
        <w:noProof/>
        <w:color w:val="002C64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95E0D" wp14:editId="10D5D847">
              <wp:simplePos x="0" y="0"/>
              <wp:positionH relativeFrom="page">
                <wp:align>left</wp:align>
              </wp:positionH>
              <wp:positionV relativeFrom="paragraph">
                <wp:posOffset>7644</wp:posOffset>
              </wp:positionV>
              <wp:extent cx="1423686" cy="10260957"/>
              <wp:effectExtent l="0" t="0" r="5080" b="7620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3686" cy="102609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D29E5" id="Rechthoek 7" o:spid="_x0000_s1026" style="position:absolute;margin-left:0;margin-top:.6pt;width:112.1pt;height:807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" fillcolor="#ffc000" stroked="f" strokeweight="1pt">
              <w10:wrap anchorx="page"/>
            </v:rect>
          </w:pict>
        </mc:Fallback>
      </mc:AlternateContent>
    </w:r>
  </w:p>
  <w:tbl>
    <w:tblPr>
      <w:tblStyle w:val="VNGtabelmiddenblauw"/>
      <w:tblW w:w="15381" w:type="dxa"/>
      <w:tblInd w:w="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69"/>
      <w:gridCol w:w="5108"/>
      <w:gridCol w:w="562"/>
      <w:gridCol w:w="9442"/>
    </w:tblGrid>
    <w:tr w:rsidR="00DC2C9E" w14:paraId="1FC246EA" w14:textId="77777777" w:rsidTr="002060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" w:type="dxa"/>
          <w:shd w:val="clear" w:color="auto" w:fill="FFFFFF" w:themeFill="background1"/>
        </w:tcPr>
        <w:p w14:paraId="76165350" w14:textId="77777777" w:rsidR="00DC2C9E" w:rsidRDefault="00DC2C9E" w:rsidP="00604AC3">
          <w:pPr>
            <w:pStyle w:val="Koptekst"/>
          </w:pPr>
        </w:p>
      </w:tc>
      <w:tc>
        <w:tcPr>
          <w:tcW w:w="5108" w:type="dxa"/>
          <w:shd w:val="clear" w:color="auto" w:fill="FFFFFF" w:themeFill="background1"/>
        </w:tcPr>
        <w:p w14:paraId="369B3E76" w14:textId="65227604" w:rsidR="00DC2C9E" w:rsidRDefault="00DC2C9E" w:rsidP="00604AC3">
          <w:pPr>
            <w:pStyle w:val="Koptekst"/>
          </w:pPr>
        </w:p>
      </w:tc>
      <w:tc>
        <w:tcPr>
          <w:tcW w:w="562" w:type="dxa"/>
          <w:shd w:val="clear" w:color="auto" w:fill="FFFFFF" w:themeFill="background1"/>
        </w:tcPr>
        <w:p w14:paraId="7CB7FF0B" w14:textId="60DEE3D8" w:rsidR="00DC2C9E" w:rsidRDefault="00DC2C9E" w:rsidP="00604AC3">
          <w:pPr>
            <w:pStyle w:val="Koptekst"/>
          </w:pPr>
        </w:p>
      </w:tc>
      <w:tc>
        <w:tcPr>
          <w:tcW w:w="9442" w:type="dxa"/>
          <w:shd w:val="clear" w:color="auto" w:fill="FFFFFF" w:themeFill="background1"/>
        </w:tcPr>
        <w:p w14:paraId="39C04275" w14:textId="478E8408" w:rsidR="00DC2C9E" w:rsidRDefault="00DC2C9E" w:rsidP="00604AC3">
          <w:pPr>
            <w:pStyle w:val="Koptekst"/>
          </w:pPr>
        </w:p>
      </w:tc>
    </w:tr>
    <w:tr w:rsidR="00DC2C9E" w14:paraId="74F8EE50" w14:textId="77777777" w:rsidTr="00206075">
      <w:tblPrEx>
        <w:shd w:val="clear" w:color="auto" w:fill="auto"/>
      </w:tblPrEx>
      <w:tc>
        <w:tcPr>
          <w:tcW w:w="269" w:type="dxa"/>
        </w:tcPr>
        <w:p w14:paraId="7B5EFAC7" w14:textId="77777777" w:rsidR="00DC2C9E" w:rsidRDefault="00DC2C9E">
          <w:pPr>
            <w:pStyle w:val="Koptekst"/>
            <w:rPr>
              <w:noProof/>
            </w:rPr>
          </w:pPr>
        </w:p>
      </w:tc>
      <w:tc>
        <w:tcPr>
          <w:tcW w:w="5108" w:type="dxa"/>
        </w:tcPr>
        <w:p w14:paraId="1A74B834" w14:textId="0B5F455C" w:rsidR="00DC2C9E" w:rsidRDefault="00206075">
          <w:pPr>
            <w:pStyle w:val="Koptekst"/>
          </w:pPr>
          <w:r>
            <w:rPr>
              <w:noProof/>
            </w:rPr>
            <w:t xml:space="preserve">   </w:t>
          </w:r>
          <w:r w:rsidR="00DC2C9E">
            <w:rPr>
              <w:noProof/>
            </w:rPr>
            <w:t xml:space="preserve">          </w:t>
          </w:r>
          <w:r w:rsidR="00DC2C9E">
            <w:rPr>
              <w:noProof/>
            </w:rPr>
            <w:drawing>
              <wp:inline distT="0" distB="0" distL="0" distR="0" wp14:anchorId="0C96C143" wp14:editId="0E80F0EC">
                <wp:extent cx="2353310" cy="597535"/>
                <wp:effectExtent l="0" t="0" r="889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31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" w:type="dxa"/>
        </w:tcPr>
        <w:p w14:paraId="0ACB6D60" w14:textId="056B22D3" w:rsidR="00DC2C9E" w:rsidRDefault="00DC2C9E">
          <w:pPr>
            <w:pStyle w:val="Koptekst"/>
          </w:pPr>
        </w:p>
      </w:tc>
      <w:tc>
        <w:tcPr>
          <w:tcW w:w="9442" w:type="dxa"/>
        </w:tcPr>
        <w:p w14:paraId="392FAC7C" w14:textId="6C574C6F" w:rsidR="00DC2C9E" w:rsidRDefault="00DC2C9E">
          <w:pPr>
            <w:pStyle w:val="Koptekst"/>
          </w:pPr>
          <w:r>
            <w:rPr>
              <w:noProof/>
            </w:rPr>
            <w:t xml:space="preserve">   </w:t>
          </w:r>
          <w:r>
            <w:rPr>
              <w:noProof/>
            </w:rPr>
            <w:drawing>
              <wp:inline distT="0" distB="0" distL="0" distR="0" wp14:anchorId="7D91CED9" wp14:editId="49C5F191">
                <wp:extent cx="2711742" cy="747250"/>
                <wp:effectExtent l="0" t="0" r="0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479" cy="770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DA6A6" w14:textId="2C620073" w:rsidR="003E6565" w:rsidRDefault="00612C0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630705" wp14:editId="43D0AC04">
              <wp:simplePos x="0" y="0"/>
              <wp:positionH relativeFrom="column">
                <wp:posOffset>-1254125</wp:posOffset>
              </wp:positionH>
              <wp:positionV relativeFrom="paragraph">
                <wp:posOffset>3717925</wp:posOffset>
              </wp:positionV>
              <wp:extent cx="2432050" cy="571500"/>
              <wp:effectExtent l="0" t="0" r="317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4320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2DFBF" w14:textId="140E34AE" w:rsidR="00B80711" w:rsidRPr="005377BA" w:rsidRDefault="00277FA7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v</w:t>
                          </w:r>
                          <w:r w:rsidR="00B80711" w:rsidRPr="005377BA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oor griffiers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3070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98.75pt;margin-top:292.75pt;width:191.5pt;height:4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" filled="f" stroked="f">
              <v:textbox>
                <w:txbxContent>
                  <w:p w14:paraId="7BD2DFBF" w14:textId="140E34AE" w:rsidR="00B80711" w:rsidRPr="005377BA" w:rsidRDefault="00277FA7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v</w:t>
                    </w:r>
                    <w:r w:rsidR="00B80711" w:rsidRPr="005377BA">
                      <w:rPr>
                        <w:b/>
                        <w:bCs/>
                        <w:sz w:val="56"/>
                        <w:szCs w:val="56"/>
                      </w:rPr>
                      <w:t xml:space="preserve">oor griffiers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2A46">
      <w:rPr>
        <w:rFonts w:eastAsiaTheme="majorEastAsia"/>
        <w:noProof/>
        <w:color w:val="002C64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C38EB" wp14:editId="64BD0E0B">
              <wp:simplePos x="0" y="0"/>
              <wp:positionH relativeFrom="page">
                <wp:posOffset>1414145</wp:posOffset>
              </wp:positionH>
              <wp:positionV relativeFrom="paragraph">
                <wp:posOffset>1417604</wp:posOffset>
              </wp:positionV>
              <wp:extent cx="7765415" cy="1009650"/>
              <wp:effectExtent l="0" t="0" r="6985" b="0"/>
              <wp:wrapNone/>
              <wp:docPr id="799" name="Rechthoek 7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1009650"/>
                      </a:xfrm>
                      <a:prstGeom prst="rect">
                        <a:avLst/>
                      </a:prstGeom>
                      <a:solidFill>
                        <a:srgbClr val="0090CC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EA9EF4" w14:textId="112D873B" w:rsidR="00CD0F2C" w:rsidRPr="00ED17BB" w:rsidRDefault="00ED17BB" w:rsidP="00ED17BB">
                          <w:pPr>
                            <w:rPr>
                              <w:rFonts w:ascii="PT Sans" w:hAnsi="PT Sans"/>
                              <w:b/>
                              <w:bCs/>
                              <w:spacing w:val="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PT Sans" w:eastAsiaTheme="majorEastAsia" w:hAnsi="PT Sans" w:cs="Arial"/>
                              <w:b/>
                              <w:bCs/>
                              <w:color w:val="002C64" w:themeColor="text1"/>
                              <w:spacing w:val="20"/>
                              <w:sz w:val="72"/>
                              <w:szCs w:val="72"/>
                            </w:rPr>
                            <w:t xml:space="preserve">           </w:t>
                          </w:r>
                          <w:r w:rsidR="00CD0F2C" w:rsidRPr="00ED17BB">
                            <w:rPr>
                              <w:rFonts w:ascii="PT Sans" w:eastAsiaTheme="majorEastAsia" w:hAnsi="PT Sans" w:cs="Arial"/>
                              <w:b/>
                              <w:bCs/>
                              <w:color w:val="002C64" w:themeColor="text1"/>
                              <w:spacing w:val="20"/>
                              <w:sz w:val="72"/>
                              <w:szCs w:val="72"/>
                            </w:rPr>
                            <w:t>Modelinstructie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C38EB" id="Rechthoek 799" o:spid="_x0000_s1027" style="position:absolute;margin-left:111.35pt;margin-top:111.6pt;width:611.4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" fillcolor="#0090cc" stroked="f" strokeweight="1pt">
              <v:fill opacity="32896f"/>
              <v:textbox>
                <w:txbxContent>
                  <w:p w14:paraId="57EA9EF4" w14:textId="112D873B" w:rsidR="00CD0F2C" w:rsidRPr="00ED17BB" w:rsidRDefault="00ED17BB" w:rsidP="00ED17BB">
                    <w:pPr>
                      <w:rPr>
                        <w:rFonts w:ascii="PT Sans" w:hAnsi="PT Sans"/>
                        <w:b/>
                        <w:bCs/>
                        <w:spacing w:val="20"/>
                        <w:sz w:val="72"/>
                        <w:szCs w:val="72"/>
                      </w:rPr>
                    </w:pPr>
                    <w:r>
                      <w:rPr>
                        <w:rFonts w:ascii="PT Sans" w:eastAsiaTheme="majorEastAsia" w:hAnsi="PT Sans" w:cs="Arial"/>
                        <w:b/>
                        <w:bCs/>
                        <w:color w:val="002C64" w:themeColor="text1"/>
                        <w:spacing w:val="20"/>
                        <w:sz w:val="72"/>
                        <w:szCs w:val="72"/>
                      </w:rPr>
                      <w:t xml:space="preserve">           </w:t>
                    </w:r>
                    <w:r w:rsidR="00CD0F2C" w:rsidRPr="00ED17BB">
                      <w:rPr>
                        <w:rFonts w:ascii="PT Sans" w:eastAsiaTheme="majorEastAsia" w:hAnsi="PT Sans" w:cs="Arial"/>
                        <w:b/>
                        <w:bCs/>
                        <w:color w:val="002C64" w:themeColor="text1"/>
                        <w:spacing w:val="20"/>
                        <w:sz w:val="72"/>
                        <w:szCs w:val="72"/>
                      </w:rPr>
                      <w:t>Modelinstructie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5A1"/>
    <w:multiLevelType w:val="multilevel"/>
    <w:tmpl w:val="0562E376"/>
    <w:styleLink w:val="VNGOngenummerdelij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4175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1" w15:restartNumberingAfterBreak="0">
    <w:nsid w:val="061032F2"/>
    <w:multiLevelType w:val="multilevel"/>
    <w:tmpl w:val="A254DA02"/>
    <w:name w:val="K-hoofdstuknummer"/>
    <w:lvl w:ilvl="0">
      <w:start w:val="1"/>
      <w:numFmt w:val="decimal"/>
      <w:lvlText w:val="%1"/>
      <w:lvlJc w:val="left"/>
      <w:pPr>
        <w:ind w:left="7287" w:hanging="624"/>
      </w:pPr>
      <w:rPr>
        <w:rFonts w:hint="default"/>
        <w:b/>
        <w:i w:val="0"/>
        <w:color w:val="003359"/>
        <w:sz w:val="40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abstractNum w:abstractNumId="2" w15:restartNumberingAfterBreak="0">
    <w:nsid w:val="0A1153F3"/>
    <w:multiLevelType w:val="hybridMultilevel"/>
    <w:tmpl w:val="3B58FD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B4A"/>
    <w:multiLevelType w:val="hybridMultilevel"/>
    <w:tmpl w:val="D44E5C7C"/>
    <w:lvl w:ilvl="0" w:tplc="0413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40A7058"/>
    <w:multiLevelType w:val="hybridMultilevel"/>
    <w:tmpl w:val="67D01D78"/>
    <w:lvl w:ilvl="0" w:tplc="BAFE367A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4AC"/>
    <w:multiLevelType w:val="hybridMultilevel"/>
    <w:tmpl w:val="C71C0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08"/>
    <w:multiLevelType w:val="multilevel"/>
    <w:tmpl w:val="921CE4C8"/>
    <w:styleLink w:val="VNGGenummerdelijst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color w:val="101010"/>
        <w:sz w:val="20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134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268"/>
        </w:tabs>
        <w:ind w:left="1418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4175"/>
        </w:tabs>
        <w:ind w:left="1701" w:hanging="283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3402"/>
        </w:tabs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4082"/>
        </w:tabs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4536"/>
        </w:tabs>
        <w:ind w:left="2552" w:hanging="284"/>
      </w:pPr>
      <w:rPr>
        <w:rFonts w:hint="default"/>
      </w:rPr>
    </w:lvl>
  </w:abstractNum>
  <w:abstractNum w:abstractNumId="7" w15:restartNumberingAfterBreak="0">
    <w:nsid w:val="1F4B375F"/>
    <w:multiLevelType w:val="hybridMultilevel"/>
    <w:tmpl w:val="5ED0D106"/>
    <w:lvl w:ilvl="0" w:tplc="CF0E0B4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84299"/>
    <w:multiLevelType w:val="multilevel"/>
    <w:tmpl w:val="6CE03498"/>
    <w:styleLink w:val="Stijl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8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103"/>
        </w:tabs>
        <w:ind w:left="102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0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90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5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26" w:hanging="454"/>
      </w:pPr>
      <w:rPr>
        <w:rFonts w:hint="default"/>
      </w:rPr>
    </w:lvl>
  </w:abstractNum>
  <w:abstractNum w:abstractNumId="9" w15:restartNumberingAfterBreak="0">
    <w:nsid w:val="34B12595"/>
    <w:multiLevelType w:val="hybridMultilevel"/>
    <w:tmpl w:val="4E16FD46"/>
    <w:lvl w:ilvl="0" w:tplc="CD7454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A2290"/>
    <w:multiLevelType w:val="hybridMultilevel"/>
    <w:tmpl w:val="62DE4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2FF2"/>
    <w:multiLevelType w:val="hybridMultilevel"/>
    <w:tmpl w:val="42E244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5EC2"/>
    <w:multiLevelType w:val="hybridMultilevel"/>
    <w:tmpl w:val="12464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683"/>
    <w:multiLevelType w:val="multilevel"/>
    <w:tmpl w:val="ED30F692"/>
    <w:name w:val="K-hoofdstuknummer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color w:val="000000"/>
        <w:sz w:val="40"/>
      </w:rPr>
    </w:lvl>
    <w:lvl w:ilvl="1">
      <w:start w:val="1"/>
      <w:numFmt w:val="decimal"/>
      <w:lvlRestart w:val="0"/>
      <w:lvlText w:val="%1.%2."/>
      <w:lvlJc w:val="left"/>
      <w:pPr>
        <w:ind w:left="567" w:hanging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13147D"/>
    <w:multiLevelType w:val="hybridMultilevel"/>
    <w:tmpl w:val="63680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3CD1"/>
    <w:multiLevelType w:val="multilevel"/>
    <w:tmpl w:val="19F08BA4"/>
    <w:name w:val="K-nummering22"/>
    <w:lvl w:ilvl="0">
      <w:start w:val="10"/>
      <w:numFmt w:val="decimal"/>
      <w:lvlText w:val="%1."/>
      <w:lvlJc w:val="left"/>
      <w:pPr>
        <w:ind w:left="397" w:hanging="397"/>
      </w:pPr>
      <w:rPr>
        <w:rFonts w:ascii="Verdana" w:hAnsi="Verdana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637ADF"/>
    <w:multiLevelType w:val="multilevel"/>
    <w:tmpl w:val="19C4F710"/>
    <w:name w:val="K-nummering2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1A50EF"/>
    <w:multiLevelType w:val="multilevel"/>
    <w:tmpl w:val="587E31B4"/>
    <w:styleLink w:val="VNGGenummerdekoppen2t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F33D1E"/>
    <w:multiLevelType w:val="hybridMultilevel"/>
    <w:tmpl w:val="888AAD2C"/>
    <w:lvl w:ilvl="0" w:tplc="E7CE9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2C11"/>
    <w:multiLevelType w:val="hybridMultilevel"/>
    <w:tmpl w:val="2B3636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EDB"/>
    <w:multiLevelType w:val="multilevel"/>
    <w:tmpl w:val="1ABAA200"/>
    <w:name w:val="K-nummering"/>
    <w:lvl w:ilvl="0">
      <w:start w:val="10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F527F2"/>
    <w:multiLevelType w:val="hybridMultilevel"/>
    <w:tmpl w:val="0936DF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D4825"/>
    <w:multiLevelType w:val="hybridMultilevel"/>
    <w:tmpl w:val="F3360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E6D22"/>
    <w:multiLevelType w:val="multilevel"/>
    <w:tmpl w:val="9F3C41EE"/>
    <w:name w:val="K-nummering222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9D48C2"/>
    <w:multiLevelType w:val="multilevel"/>
    <w:tmpl w:val="0413001F"/>
    <w:name w:val="K-opsomm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F911FB"/>
    <w:multiLevelType w:val="hybridMultilevel"/>
    <w:tmpl w:val="DDD607DE"/>
    <w:lvl w:ilvl="0" w:tplc="C284FBB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19F29F3"/>
    <w:multiLevelType w:val="hybridMultilevel"/>
    <w:tmpl w:val="7F8EDBE0"/>
    <w:lvl w:ilvl="0" w:tplc="C66CCC7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67C15"/>
    <w:multiLevelType w:val="hybridMultilevel"/>
    <w:tmpl w:val="FF1CA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A6787"/>
    <w:multiLevelType w:val="hybridMultilevel"/>
    <w:tmpl w:val="23247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D3406"/>
    <w:multiLevelType w:val="hybridMultilevel"/>
    <w:tmpl w:val="1786D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82924"/>
    <w:multiLevelType w:val="hybridMultilevel"/>
    <w:tmpl w:val="D090ABAC"/>
    <w:lvl w:ilvl="0" w:tplc="664E2C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F59EC"/>
    <w:multiLevelType w:val="hybridMultilevel"/>
    <w:tmpl w:val="B554F4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2655">
    <w:abstractNumId w:val="17"/>
  </w:num>
  <w:num w:numId="2" w16cid:durableId="1422411424">
    <w:abstractNumId w:val="6"/>
  </w:num>
  <w:num w:numId="3" w16cid:durableId="1292205150">
    <w:abstractNumId w:val="0"/>
  </w:num>
  <w:num w:numId="4" w16cid:durableId="1077366232">
    <w:abstractNumId w:val="8"/>
  </w:num>
  <w:num w:numId="5" w16cid:durableId="1820341176">
    <w:abstractNumId w:val="25"/>
  </w:num>
  <w:num w:numId="6" w16cid:durableId="1597442539">
    <w:abstractNumId w:val="28"/>
  </w:num>
  <w:num w:numId="7" w16cid:durableId="1140801370">
    <w:abstractNumId w:val="3"/>
  </w:num>
  <w:num w:numId="8" w16cid:durableId="403261302">
    <w:abstractNumId w:val="9"/>
  </w:num>
  <w:num w:numId="9" w16cid:durableId="875891553">
    <w:abstractNumId w:val="4"/>
  </w:num>
  <w:num w:numId="10" w16cid:durableId="927038431">
    <w:abstractNumId w:val="29"/>
  </w:num>
  <w:num w:numId="11" w16cid:durableId="512302779">
    <w:abstractNumId w:val="5"/>
  </w:num>
  <w:num w:numId="12" w16cid:durableId="1077895266">
    <w:abstractNumId w:val="22"/>
  </w:num>
  <w:num w:numId="13" w16cid:durableId="2124760016">
    <w:abstractNumId w:val="10"/>
  </w:num>
  <w:num w:numId="14" w16cid:durableId="1428885187">
    <w:abstractNumId w:val="27"/>
  </w:num>
  <w:num w:numId="15" w16cid:durableId="456800033">
    <w:abstractNumId w:val="12"/>
  </w:num>
  <w:num w:numId="16" w16cid:durableId="350181713">
    <w:abstractNumId w:val="14"/>
  </w:num>
  <w:num w:numId="17" w16cid:durableId="916012599">
    <w:abstractNumId w:val="30"/>
  </w:num>
  <w:num w:numId="18" w16cid:durableId="296179806">
    <w:abstractNumId w:val="18"/>
  </w:num>
  <w:num w:numId="19" w16cid:durableId="1579484898">
    <w:abstractNumId w:val="11"/>
  </w:num>
  <w:num w:numId="20" w16cid:durableId="1281258485">
    <w:abstractNumId w:val="19"/>
  </w:num>
  <w:num w:numId="21" w16cid:durableId="1183979938">
    <w:abstractNumId w:val="2"/>
  </w:num>
  <w:num w:numId="22" w16cid:durableId="363482713">
    <w:abstractNumId w:val="21"/>
  </w:num>
  <w:num w:numId="23" w16cid:durableId="2111778971">
    <w:abstractNumId w:val="7"/>
  </w:num>
  <w:num w:numId="24" w16cid:durableId="1569264664">
    <w:abstractNumId w:val="26"/>
  </w:num>
  <w:num w:numId="25" w16cid:durableId="58002349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EA6DB4"/>
    <w:rsid w:val="000030E7"/>
    <w:rsid w:val="00003406"/>
    <w:rsid w:val="00004825"/>
    <w:rsid w:val="00007A9B"/>
    <w:rsid w:val="00011C70"/>
    <w:rsid w:val="000129C5"/>
    <w:rsid w:val="00016416"/>
    <w:rsid w:val="00021C21"/>
    <w:rsid w:val="00021C61"/>
    <w:rsid w:val="000232B6"/>
    <w:rsid w:val="00023660"/>
    <w:rsid w:val="00030286"/>
    <w:rsid w:val="00033A6C"/>
    <w:rsid w:val="00034625"/>
    <w:rsid w:val="00040782"/>
    <w:rsid w:val="00043FA6"/>
    <w:rsid w:val="000453B3"/>
    <w:rsid w:val="000502B8"/>
    <w:rsid w:val="000518AD"/>
    <w:rsid w:val="0006002B"/>
    <w:rsid w:val="00077AB2"/>
    <w:rsid w:val="000807AD"/>
    <w:rsid w:val="00082CC0"/>
    <w:rsid w:val="00083760"/>
    <w:rsid w:val="00084781"/>
    <w:rsid w:val="000879EE"/>
    <w:rsid w:val="000902AF"/>
    <w:rsid w:val="00090B4C"/>
    <w:rsid w:val="00092C12"/>
    <w:rsid w:val="00096EA3"/>
    <w:rsid w:val="000A0953"/>
    <w:rsid w:val="000A266B"/>
    <w:rsid w:val="000A398A"/>
    <w:rsid w:val="000A4B2A"/>
    <w:rsid w:val="000A6024"/>
    <w:rsid w:val="000A72FC"/>
    <w:rsid w:val="000B2B8B"/>
    <w:rsid w:val="000B3E50"/>
    <w:rsid w:val="000B66CF"/>
    <w:rsid w:val="000B7895"/>
    <w:rsid w:val="000C67A9"/>
    <w:rsid w:val="000D0E9B"/>
    <w:rsid w:val="000E0909"/>
    <w:rsid w:val="000E0A1D"/>
    <w:rsid w:val="000F634C"/>
    <w:rsid w:val="000F79E7"/>
    <w:rsid w:val="0010038F"/>
    <w:rsid w:val="00100E85"/>
    <w:rsid w:val="00102134"/>
    <w:rsid w:val="00103E96"/>
    <w:rsid w:val="00104486"/>
    <w:rsid w:val="00106382"/>
    <w:rsid w:val="00106D6E"/>
    <w:rsid w:val="00112C92"/>
    <w:rsid w:val="00113EA4"/>
    <w:rsid w:val="00115768"/>
    <w:rsid w:val="001218C5"/>
    <w:rsid w:val="00121918"/>
    <w:rsid w:val="00125AF7"/>
    <w:rsid w:val="0012780A"/>
    <w:rsid w:val="0013117E"/>
    <w:rsid w:val="00131602"/>
    <w:rsid w:val="00135AD1"/>
    <w:rsid w:val="00137633"/>
    <w:rsid w:val="00141F7B"/>
    <w:rsid w:val="0015753C"/>
    <w:rsid w:val="00157CFB"/>
    <w:rsid w:val="00163FAC"/>
    <w:rsid w:val="0016716E"/>
    <w:rsid w:val="00174E34"/>
    <w:rsid w:val="00176BDE"/>
    <w:rsid w:val="00177266"/>
    <w:rsid w:val="0018092A"/>
    <w:rsid w:val="00182104"/>
    <w:rsid w:val="00184113"/>
    <w:rsid w:val="00187A46"/>
    <w:rsid w:val="00195082"/>
    <w:rsid w:val="001950DA"/>
    <w:rsid w:val="0019578B"/>
    <w:rsid w:val="00195EB9"/>
    <w:rsid w:val="001A1D9D"/>
    <w:rsid w:val="001A3597"/>
    <w:rsid w:val="001A40AE"/>
    <w:rsid w:val="001B050E"/>
    <w:rsid w:val="001B44F1"/>
    <w:rsid w:val="001B5B7B"/>
    <w:rsid w:val="001C5C7E"/>
    <w:rsid w:val="001E0DC0"/>
    <w:rsid w:val="001E2B3A"/>
    <w:rsid w:val="001E4031"/>
    <w:rsid w:val="001F002E"/>
    <w:rsid w:val="001F594C"/>
    <w:rsid w:val="00200063"/>
    <w:rsid w:val="00200C5D"/>
    <w:rsid w:val="002037AD"/>
    <w:rsid w:val="0020541A"/>
    <w:rsid w:val="00206075"/>
    <w:rsid w:val="00207B7C"/>
    <w:rsid w:val="0021647A"/>
    <w:rsid w:val="002165C3"/>
    <w:rsid w:val="00216ED9"/>
    <w:rsid w:val="002255A0"/>
    <w:rsid w:val="00227CC6"/>
    <w:rsid w:val="0023128B"/>
    <w:rsid w:val="00235FC3"/>
    <w:rsid w:val="00236A46"/>
    <w:rsid w:val="00236E2A"/>
    <w:rsid w:val="002405B3"/>
    <w:rsid w:val="0024265D"/>
    <w:rsid w:val="00243B14"/>
    <w:rsid w:val="00245AB6"/>
    <w:rsid w:val="002506AC"/>
    <w:rsid w:val="0025661F"/>
    <w:rsid w:val="0026158C"/>
    <w:rsid w:val="00263711"/>
    <w:rsid w:val="00263A1A"/>
    <w:rsid w:val="00265CD1"/>
    <w:rsid w:val="00267CE7"/>
    <w:rsid w:val="002733FD"/>
    <w:rsid w:val="00274974"/>
    <w:rsid w:val="00275F13"/>
    <w:rsid w:val="00277FA7"/>
    <w:rsid w:val="00283429"/>
    <w:rsid w:val="00290B7A"/>
    <w:rsid w:val="0029361E"/>
    <w:rsid w:val="002A1B6B"/>
    <w:rsid w:val="002B1645"/>
    <w:rsid w:val="002B1902"/>
    <w:rsid w:val="002B238E"/>
    <w:rsid w:val="002B2D34"/>
    <w:rsid w:val="002B53A4"/>
    <w:rsid w:val="002B5D63"/>
    <w:rsid w:val="002B6AD3"/>
    <w:rsid w:val="002C2D9E"/>
    <w:rsid w:val="002C3E0A"/>
    <w:rsid w:val="002C45AA"/>
    <w:rsid w:val="002D5463"/>
    <w:rsid w:val="002D6A16"/>
    <w:rsid w:val="002E2DD0"/>
    <w:rsid w:val="002E3990"/>
    <w:rsid w:val="002E48C4"/>
    <w:rsid w:val="002E5E90"/>
    <w:rsid w:val="002E6BC6"/>
    <w:rsid w:val="002F25B1"/>
    <w:rsid w:val="002F41D6"/>
    <w:rsid w:val="00311205"/>
    <w:rsid w:val="00313F8B"/>
    <w:rsid w:val="003164E1"/>
    <w:rsid w:val="00317E5C"/>
    <w:rsid w:val="0032082F"/>
    <w:rsid w:val="00321405"/>
    <w:rsid w:val="003225CA"/>
    <w:rsid w:val="003229A2"/>
    <w:rsid w:val="00323D77"/>
    <w:rsid w:val="00335DF2"/>
    <w:rsid w:val="00337AC2"/>
    <w:rsid w:val="00341465"/>
    <w:rsid w:val="00357B87"/>
    <w:rsid w:val="0036145B"/>
    <w:rsid w:val="00364256"/>
    <w:rsid w:val="00364BB0"/>
    <w:rsid w:val="003735FE"/>
    <w:rsid w:val="00380210"/>
    <w:rsid w:val="00381ED2"/>
    <w:rsid w:val="00383FC5"/>
    <w:rsid w:val="00386866"/>
    <w:rsid w:val="00390415"/>
    <w:rsid w:val="00392229"/>
    <w:rsid w:val="003975D1"/>
    <w:rsid w:val="003A3387"/>
    <w:rsid w:val="003A606D"/>
    <w:rsid w:val="003A7394"/>
    <w:rsid w:val="003B052E"/>
    <w:rsid w:val="003B1232"/>
    <w:rsid w:val="003B5A0E"/>
    <w:rsid w:val="003C2180"/>
    <w:rsid w:val="003C6E64"/>
    <w:rsid w:val="003C7CD1"/>
    <w:rsid w:val="003C7F34"/>
    <w:rsid w:val="003D6682"/>
    <w:rsid w:val="003D7028"/>
    <w:rsid w:val="003E0C45"/>
    <w:rsid w:val="003E6565"/>
    <w:rsid w:val="00404E0C"/>
    <w:rsid w:val="00412B86"/>
    <w:rsid w:val="00412DC4"/>
    <w:rsid w:val="00415810"/>
    <w:rsid w:val="004165FB"/>
    <w:rsid w:val="00421C5D"/>
    <w:rsid w:val="00422833"/>
    <w:rsid w:val="00424B9C"/>
    <w:rsid w:val="00424E15"/>
    <w:rsid w:val="00425403"/>
    <w:rsid w:val="00437E02"/>
    <w:rsid w:val="00441A7A"/>
    <w:rsid w:val="004425FA"/>
    <w:rsid w:val="004474A7"/>
    <w:rsid w:val="00447A53"/>
    <w:rsid w:val="00455FEA"/>
    <w:rsid w:val="00456A75"/>
    <w:rsid w:val="00457685"/>
    <w:rsid w:val="00465F5F"/>
    <w:rsid w:val="00466564"/>
    <w:rsid w:val="00470924"/>
    <w:rsid w:val="004716D6"/>
    <w:rsid w:val="00471F6F"/>
    <w:rsid w:val="00471FD9"/>
    <w:rsid w:val="00480663"/>
    <w:rsid w:val="00483010"/>
    <w:rsid w:val="00485CFF"/>
    <w:rsid w:val="00490E91"/>
    <w:rsid w:val="004A0171"/>
    <w:rsid w:val="004C2111"/>
    <w:rsid w:val="004C47B7"/>
    <w:rsid w:val="004C59AD"/>
    <w:rsid w:val="004D3758"/>
    <w:rsid w:val="004D3CAA"/>
    <w:rsid w:val="004D66E3"/>
    <w:rsid w:val="004D7B04"/>
    <w:rsid w:val="004E122E"/>
    <w:rsid w:val="004E4379"/>
    <w:rsid w:val="004E468C"/>
    <w:rsid w:val="004F30BD"/>
    <w:rsid w:val="004F3A45"/>
    <w:rsid w:val="004F3CBF"/>
    <w:rsid w:val="004F6633"/>
    <w:rsid w:val="004F6D38"/>
    <w:rsid w:val="004F7D9D"/>
    <w:rsid w:val="00501796"/>
    <w:rsid w:val="00507817"/>
    <w:rsid w:val="00513581"/>
    <w:rsid w:val="00515E20"/>
    <w:rsid w:val="00522788"/>
    <w:rsid w:val="00527614"/>
    <w:rsid w:val="00527BA9"/>
    <w:rsid w:val="005377BA"/>
    <w:rsid w:val="00542956"/>
    <w:rsid w:val="00544A04"/>
    <w:rsid w:val="00556E47"/>
    <w:rsid w:val="00562315"/>
    <w:rsid w:val="00563646"/>
    <w:rsid w:val="005669DD"/>
    <w:rsid w:val="00567802"/>
    <w:rsid w:val="005707AE"/>
    <w:rsid w:val="00582E44"/>
    <w:rsid w:val="005850E9"/>
    <w:rsid w:val="00585DA4"/>
    <w:rsid w:val="00587566"/>
    <w:rsid w:val="00590D2F"/>
    <w:rsid w:val="0059146E"/>
    <w:rsid w:val="00594144"/>
    <w:rsid w:val="0059431B"/>
    <w:rsid w:val="00596181"/>
    <w:rsid w:val="005A40FE"/>
    <w:rsid w:val="005B07DD"/>
    <w:rsid w:val="005B1687"/>
    <w:rsid w:val="005B2A32"/>
    <w:rsid w:val="005B3385"/>
    <w:rsid w:val="005B377D"/>
    <w:rsid w:val="005C5F9D"/>
    <w:rsid w:val="005C6085"/>
    <w:rsid w:val="005C741B"/>
    <w:rsid w:val="005D015D"/>
    <w:rsid w:val="005F7C2A"/>
    <w:rsid w:val="006046DB"/>
    <w:rsid w:val="00604AC3"/>
    <w:rsid w:val="00607FDB"/>
    <w:rsid w:val="00612C02"/>
    <w:rsid w:val="00616493"/>
    <w:rsid w:val="00621B47"/>
    <w:rsid w:val="00623C8B"/>
    <w:rsid w:val="00630623"/>
    <w:rsid w:val="0063250D"/>
    <w:rsid w:val="00634BB6"/>
    <w:rsid w:val="00634E5F"/>
    <w:rsid w:val="00635BBC"/>
    <w:rsid w:val="00655883"/>
    <w:rsid w:val="0065743E"/>
    <w:rsid w:val="00657609"/>
    <w:rsid w:val="006579A4"/>
    <w:rsid w:val="00663669"/>
    <w:rsid w:val="00664143"/>
    <w:rsid w:val="00664332"/>
    <w:rsid w:val="006651FB"/>
    <w:rsid w:val="0068115C"/>
    <w:rsid w:val="00684A8A"/>
    <w:rsid w:val="006867E5"/>
    <w:rsid w:val="00690065"/>
    <w:rsid w:val="00690DF9"/>
    <w:rsid w:val="00696ECF"/>
    <w:rsid w:val="006A6CCE"/>
    <w:rsid w:val="006A784D"/>
    <w:rsid w:val="006B21DE"/>
    <w:rsid w:val="006D24F0"/>
    <w:rsid w:val="006E2FEC"/>
    <w:rsid w:val="006E3D43"/>
    <w:rsid w:val="006E7AC6"/>
    <w:rsid w:val="006F2B18"/>
    <w:rsid w:val="006F4749"/>
    <w:rsid w:val="00702C64"/>
    <w:rsid w:val="007070A9"/>
    <w:rsid w:val="007073D8"/>
    <w:rsid w:val="0071015B"/>
    <w:rsid w:val="0071066E"/>
    <w:rsid w:val="007125CA"/>
    <w:rsid w:val="00715310"/>
    <w:rsid w:val="00717E98"/>
    <w:rsid w:val="00731172"/>
    <w:rsid w:val="00750652"/>
    <w:rsid w:val="00751EB6"/>
    <w:rsid w:val="00756DF9"/>
    <w:rsid w:val="00763B8F"/>
    <w:rsid w:val="00765309"/>
    <w:rsid w:val="00767423"/>
    <w:rsid w:val="007679C2"/>
    <w:rsid w:val="00771090"/>
    <w:rsid w:val="00776647"/>
    <w:rsid w:val="007766CF"/>
    <w:rsid w:val="00777B81"/>
    <w:rsid w:val="00780A69"/>
    <w:rsid w:val="00785456"/>
    <w:rsid w:val="00792A4F"/>
    <w:rsid w:val="007A4D38"/>
    <w:rsid w:val="007A52F1"/>
    <w:rsid w:val="007A5A66"/>
    <w:rsid w:val="007A774A"/>
    <w:rsid w:val="007A7C74"/>
    <w:rsid w:val="007B107D"/>
    <w:rsid w:val="007B1E1F"/>
    <w:rsid w:val="007B4289"/>
    <w:rsid w:val="007C008D"/>
    <w:rsid w:val="007C257B"/>
    <w:rsid w:val="007C75AF"/>
    <w:rsid w:val="007D433E"/>
    <w:rsid w:val="007D606D"/>
    <w:rsid w:val="007E1A9E"/>
    <w:rsid w:val="007E3377"/>
    <w:rsid w:val="007E6186"/>
    <w:rsid w:val="00805A1D"/>
    <w:rsid w:val="00812AE6"/>
    <w:rsid w:val="008130C7"/>
    <w:rsid w:val="00814DA3"/>
    <w:rsid w:val="00815850"/>
    <w:rsid w:val="008245C8"/>
    <w:rsid w:val="00824A0D"/>
    <w:rsid w:val="00825E21"/>
    <w:rsid w:val="0083180E"/>
    <w:rsid w:val="00840D22"/>
    <w:rsid w:val="0084293B"/>
    <w:rsid w:val="00845BF1"/>
    <w:rsid w:val="00853FDD"/>
    <w:rsid w:val="008543DD"/>
    <w:rsid w:val="008655D3"/>
    <w:rsid w:val="008670BF"/>
    <w:rsid w:val="008759AB"/>
    <w:rsid w:val="00881F13"/>
    <w:rsid w:val="00887C9C"/>
    <w:rsid w:val="00896FD9"/>
    <w:rsid w:val="00897055"/>
    <w:rsid w:val="008A0990"/>
    <w:rsid w:val="008A45DE"/>
    <w:rsid w:val="008A4C56"/>
    <w:rsid w:val="008A68BF"/>
    <w:rsid w:val="008C669F"/>
    <w:rsid w:val="008C7233"/>
    <w:rsid w:val="008D3354"/>
    <w:rsid w:val="008D3A7A"/>
    <w:rsid w:val="008E082E"/>
    <w:rsid w:val="008E5C31"/>
    <w:rsid w:val="008F689B"/>
    <w:rsid w:val="009075D8"/>
    <w:rsid w:val="00914D5C"/>
    <w:rsid w:val="0091640E"/>
    <w:rsid w:val="009172F4"/>
    <w:rsid w:val="00921F3C"/>
    <w:rsid w:val="00923B35"/>
    <w:rsid w:val="0093050A"/>
    <w:rsid w:val="009306DB"/>
    <w:rsid w:val="009317C2"/>
    <w:rsid w:val="00931EA6"/>
    <w:rsid w:val="00932B60"/>
    <w:rsid w:val="00937597"/>
    <w:rsid w:val="009424E3"/>
    <w:rsid w:val="00942E93"/>
    <w:rsid w:val="00946587"/>
    <w:rsid w:val="00946FBB"/>
    <w:rsid w:val="00951434"/>
    <w:rsid w:val="0095618E"/>
    <w:rsid w:val="0096142C"/>
    <w:rsid w:val="00962D1C"/>
    <w:rsid w:val="00965EEC"/>
    <w:rsid w:val="00981BB5"/>
    <w:rsid w:val="0098776F"/>
    <w:rsid w:val="00990DCB"/>
    <w:rsid w:val="009955EB"/>
    <w:rsid w:val="009A1457"/>
    <w:rsid w:val="009A264E"/>
    <w:rsid w:val="009A37E3"/>
    <w:rsid w:val="009A7DF6"/>
    <w:rsid w:val="009B0DFD"/>
    <w:rsid w:val="009B1CAF"/>
    <w:rsid w:val="009B268C"/>
    <w:rsid w:val="009B308B"/>
    <w:rsid w:val="009B786A"/>
    <w:rsid w:val="009C24E4"/>
    <w:rsid w:val="009C3531"/>
    <w:rsid w:val="009C5D4F"/>
    <w:rsid w:val="009C6BCE"/>
    <w:rsid w:val="009C7B84"/>
    <w:rsid w:val="009D09F1"/>
    <w:rsid w:val="009E1F22"/>
    <w:rsid w:val="009E276D"/>
    <w:rsid w:val="009E2F98"/>
    <w:rsid w:val="009E4B00"/>
    <w:rsid w:val="009E7680"/>
    <w:rsid w:val="009F028C"/>
    <w:rsid w:val="009F718F"/>
    <w:rsid w:val="009F7D61"/>
    <w:rsid w:val="00A0763D"/>
    <w:rsid w:val="00A13119"/>
    <w:rsid w:val="00A1398C"/>
    <w:rsid w:val="00A14B69"/>
    <w:rsid w:val="00A14CC9"/>
    <w:rsid w:val="00A16EF7"/>
    <w:rsid w:val="00A22920"/>
    <w:rsid w:val="00A245FF"/>
    <w:rsid w:val="00A2491B"/>
    <w:rsid w:val="00A30FCA"/>
    <w:rsid w:val="00A35198"/>
    <w:rsid w:val="00A352FD"/>
    <w:rsid w:val="00A364E4"/>
    <w:rsid w:val="00A379DA"/>
    <w:rsid w:val="00A40C8F"/>
    <w:rsid w:val="00A533AC"/>
    <w:rsid w:val="00A6122F"/>
    <w:rsid w:val="00A6204B"/>
    <w:rsid w:val="00A62DC7"/>
    <w:rsid w:val="00A63DFA"/>
    <w:rsid w:val="00A7090F"/>
    <w:rsid w:val="00A729D3"/>
    <w:rsid w:val="00A73CD1"/>
    <w:rsid w:val="00A76FB4"/>
    <w:rsid w:val="00A83682"/>
    <w:rsid w:val="00A92154"/>
    <w:rsid w:val="00A94032"/>
    <w:rsid w:val="00A95674"/>
    <w:rsid w:val="00AA1B0E"/>
    <w:rsid w:val="00AA246B"/>
    <w:rsid w:val="00AA7116"/>
    <w:rsid w:val="00AB1652"/>
    <w:rsid w:val="00AB66FE"/>
    <w:rsid w:val="00AC24EF"/>
    <w:rsid w:val="00AC51AD"/>
    <w:rsid w:val="00AC7813"/>
    <w:rsid w:val="00AD2349"/>
    <w:rsid w:val="00AE0E81"/>
    <w:rsid w:val="00AE3ACD"/>
    <w:rsid w:val="00AF317E"/>
    <w:rsid w:val="00AF3217"/>
    <w:rsid w:val="00AF5C66"/>
    <w:rsid w:val="00B02582"/>
    <w:rsid w:val="00B06308"/>
    <w:rsid w:val="00B07821"/>
    <w:rsid w:val="00B12E1C"/>
    <w:rsid w:val="00B14AD1"/>
    <w:rsid w:val="00B2436E"/>
    <w:rsid w:val="00B2532F"/>
    <w:rsid w:val="00B35133"/>
    <w:rsid w:val="00B37808"/>
    <w:rsid w:val="00B46008"/>
    <w:rsid w:val="00B463BC"/>
    <w:rsid w:val="00B53353"/>
    <w:rsid w:val="00B548E2"/>
    <w:rsid w:val="00B644D9"/>
    <w:rsid w:val="00B64C2D"/>
    <w:rsid w:val="00B64F63"/>
    <w:rsid w:val="00B678A9"/>
    <w:rsid w:val="00B71278"/>
    <w:rsid w:val="00B80711"/>
    <w:rsid w:val="00B83A80"/>
    <w:rsid w:val="00B859FF"/>
    <w:rsid w:val="00B90200"/>
    <w:rsid w:val="00B91CC3"/>
    <w:rsid w:val="00BA0605"/>
    <w:rsid w:val="00BA61BC"/>
    <w:rsid w:val="00BB5293"/>
    <w:rsid w:val="00BC191D"/>
    <w:rsid w:val="00BC1BFA"/>
    <w:rsid w:val="00BC23C3"/>
    <w:rsid w:val="00BD1E00"/>
    <w:rsid w:val="00BD3CF1"/>
    <w:rsid w:val="00BD707D"/>
    <w:rsid w:val="00BE2FE8"/>
    <w:rsid w:val="00BE3AFC"/>
    <w:rsid w:val="00BE61F5"/>
    <w:rsid w:val="00BF5937"/>
    <w:rsid w:val="00BF78E4"/>
    <w:rsid w:val="00C0087C"/>
    <w:rsid w:val="00C024AD"/>
    <w:rsid w:val="00C02CF5"/>
    <w:rsid w:val="00C067A0"/>
    <w:rsid w:val="00C13296"/>
    <w:rsid w:val="00C216E7"/>
    <w:rsid w:val="00C24465"/>
    <w:rsid w:val="00C24703"/>
    <w:rsid w:val="00C30C5D"/>
    <w:rsid w:val="00C37D3F"/>
    <w:rsid w:val="00C4070A"/>
    <w:rsid w:val="00C4144F"/>
    <w:rsid w:val="00C42C40"/>
    <w:rsid w:val="00C55BBB"/>
    <w:rsid w:val="00C61278"/>
    <w:rsid w:val="00C62D18"/>
    <w:rsid w:val="00C665AB"/>
    <w:rsid w:val="00C6754B"/>
    <w:rsid w:val="00C73421"/>
    <w:rsid w:val="00C747F8"/>
    <w:rsid w:val="00C77CF6"/>
    <w:rsid w:val="00C80825"/>
    <w:rsid w:val="00C8251D"/>
    <w:rsid w:val="00C90491"/>
    <w:rsid w:val="00C93843"/>
    <w:rsid w:val="00C9388A"/>
    <w:rsid w:val="00C97DAE"/>
    <w:rsid w:val="00CA3915"/>
    <w:rsid w:val="00CA4249"/>
    <w:rsid w:val="00CB32BE"/>
    <w:rsid w:val="00CB480F"/>
    <w:rsid w:val="00CB5653"/>
    <w:rsid w:val="00CC10DB"/>
    <w:rsid w:val="00CC64F6"/>
    <w:rsid w:val="00CD0F2C"/>
    <w:rsid w:val="00CD21D1"/>
    <w:rsid w:val="00CF59B8"/>
    <w:rsid w:val="00D035FE"/>
    <w:rsid w:val="00D03ECF"/>
    <w:rsid w:val="00D04948"/>
    <w:rsid w:val="00D05C8F"/>
    <w:rsid w:val="00D126C2"/>
    <w:rsid w:val="00D16F36"/>
    <w:rsid w:val="00D22C0A"/>
    <w:rsid w:val="00D30449"/>
    <w:rsid w:val="00D316BC"/>
    <w:rsid w:val="00D33E44"/>
    <w:rsid w:val="00D40B5F"/>
    <w:rsid w:val="00D42FED"/>
    <w:rsid w:val="00D4368B"/>
    <w:rsid w:val="00D466EF"/>
    <w:rsid w:val="00D468F1"/>
    <w:rsid w:val="00D46EFB"/>
    <w:rsid w:val="00D47382"/>
    <w:rsid w:val="00D64FAA"/>
    <w:rsid w:val="00D70E9B"/>
    <w:rsid w:val="00D917DB"/>
    <w:rsid w:val="00D9560C"/>
    <w:rsid w:val="00DA2235"/>
    <w:rsid w:val="00DA5B19"/>
    <w:rsid w:val="00DA7467"/>
    <w:rsid w:val="00DB3689"/>
    <w:rsid w:val="00DB695B"/>
    <w:rsid w:val="00DC2C9E"/>
    <w:rsid w:val="00DC33C6"/>
    <w:rsid w:val="00DC5C70"/>
    <w:rsid w:val="00DD1D17"/>
    <w:rsid w:val="00DD1D71"/>
    <w:rsid w:val="00DE1C62"/>
    <w:rsid w:val="00DE3896"/>
    <w:rsid w:val="00DE38D5"/>
    <w:rsid w:val="00DE68B3"/>
    <w:rsid w:val="00DF1B65"/>
    <w:rsid w:val="00DF5E5E"/>
    <w:rsid w:val="00DF6905"/>
    <w:rsid w:val="00DF739D"/>
    <w:rsid w:val="00E075A9"/>
    <w:rsid w:val="00E102C4"/>
    <w:rsid w:val="00E14ADB"/>
    <w:rsid w:val="00E15774"/>
    <w:rsid w:val="00E22BAE"/>
    <w:rsid w:val="00E26244"/>
    <w:rsid w:val="00E26D33"/>
    <w:rsid w:val="00E276E0"/>
    <w:rsid w:val="00E40266"/>
    <w:rsid w:val="00E40FFF"/>
    <w:rsid w:val="00E43034"/>
    <w:rsid w:val="00E4683A"/>
    <w:rsid w:val="00E52649"/>
    <w:rsid w:val="00E56783"/>
    <w:rsid w:val="00E622A2"/>
    <w:rsid w:val="00E71B04"/>
    <w:rsid w:val="00E73322"/>
    <w:rsid w:val="00E814EB"/>
    <w:rsid w:val="00E953DF"/>
    <w:rsid w:val="00E96E89"/>
    <w:rsid w:val="00EA2B9D"/>
    <w:rsid w:val="00EA3DDC"/>
    <w:rsid w:val="00EA6DB4"/>
    <w:rsid w:val="00EB010B"/>
    <w:rsid w:val="00EB0D3C"/>
    <w:rsid w:val="00EB2FA5"/>
    <w:rsid w:val="00EB4FA1"/>
    <w:rsid w:val="00EB63D1"/>
    <w:rsid w:val="00EC00B9"/>
    <w:rsid w:val="00EC395C"/>
    <w:rsid w:val="00EC64C9"/>
    <w:rsid w:val="00ED17BB"/>
    <w:rsid w:val="00ED188F"/>
    <w:rsid w:val="00EE04B3"/>
    <w:rsid w:val="00EE7AD3"/>
    <w:rsid w:val="00EF0A3E"/>
    <w:rsid w:val="00EF2AE2"/>
    <w:rsid w:val="00F02A90"/>
    <w:rsid w:val="00F06C7F"/>
    <w:rsid w:val="00F11CCA"/>
    <w:rsid w:val="00F15E90"/>
    <w:rsid w:val="00F2122E"/>
    <w:rsid w:val="00F249CB"/>
    <w:rsid w:val="00F25FC4"/>
    <w:rsid w:val="00F35752"/>
    <w:rsid w:val="00F3704C"/>
    <w:rsid w:val="00F4212E"/>
    <w:rsid w:val="00F42C04"/>
    <w:rsid w:val="00F46F1B"/>
    <w:rsid w:val="00F51369"/>
    <w:rsid w:val="00F60EB4"/>
    <w:rsid w:val="00F6247F"/>
    <w:rsid w:val="00F64A48"/>
    <w:rsid w:val="00F6587D"/>
    <w:rsid w:val="00F675B1"/>
    <w:rsid w:val="00F724EE"/>
    <w:rsid w:val="00F96C92"/>
    <w:rsid w:val="00FA15E7"/>
    <w:rsid w:val="00FA16E1"/>
    <w:rsid w:val="00FA2527"/>
    <w:rsid w:val="00FA48AB"/>
    <w:rsid w:val="00FA500C"/>
    <w:rsid w:val="00FB0DC8"/>
    <w:rsid w:val="00FB3229"/>
    <w:rsid w:val="00FB3788"/>
    <w:rsid w:val="00FB74A8"/>
    <w:rsid w:val="00FC0601"/>
    <w:rsid w:val="00FC30EF"/>
    <w:rsid w:val="00FC4E55"/>
    <w:rsid w:val="00FC74CE"/>
    <w:rsid w:val="00FD00E2"/>
    <w:rsid w:val="00FD0C87"/>
    <w:rsid w:val="00FE30D2"/>
    <w:rsid w:val="00FE3218"/>
    <w:rsid w:val="00FE3C89"/>
    <w:rsid w:val="00FE6B76"/>
    <w:rsid w:val="00FF4B43"/>
    <w:rsid w:val="00FF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C7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A6DB4"/>
  </w:style>
  <w:style w:type="paragraph" w:styleId="Kop1">
    <w:name w:val="heading 1"/>
    <w:aliases w:val="Webversie;titel document"/>
    <w:basedOn w:val="Standaard"/>
    <w:next w:val="Standaard"/>
    <w:link w:val="Kop1Char"/>
    <w:uiPriority w:val="5"/>
    <w:qFormat/>
    <w:rsid w:val="00EA3DDC"/>
    <w:pPr>
      <w:keepNext/>
      <w:spacing w:before="800" w:after="800" w:line="800" w:lineRule="atLeast"/>
      <w:outlineLvl w:val="0"/>
    </w:pPr>
    <w:rPr>
      <w:bCs/>
      <w:color w:val="002C64"/>
      <w:kern w:val="32"/>
      <w:sz w:val="60"/>
      <w:szCs w:val="32"/>
    </w:rPr>
  </w:style>
  <w:style w:type="paragraph" w:styleId="Kop2">
    <w:name w:val="heading 2"/>
    <w:aliases w:val="Kop 2 Hoofdstuktitel"/>
    <w:basedOn w:val="Standaard"/>
    <w:next w:val="Standaard"/>
    <w:link w:val="Kop2Char"/>
    <w:uiPriority w:val="1"/>
    <w:qFormat/>
    <w:rsid w:val="00CF59B8"/>
    <w:pPr>
      <w:spacing w:before="600" w:after="300" w:line="400" w:lineRule="atLeast"/>
      <w:outlineLvl w:val="1"/>
    </w:pPr>
    <w:rPr>
      <w:rFonts w:cs="Courier New"/>
      <w:color w:val="00A9F3"/>
      <w:sz w:val="40"/>
      <w:szCs w:val="50"/>
    </w:rPr>
  </w:style>
  <w:style w:type="paragraph" w:styleId="Kop3">
    <w:name w:val="heading 3"/>
    <w:aliases w:val="Kop 3 Paragraaftitel"/>
    <w:basedOn w:val="Standaard"/>
    <w:next w:val="Standaard"/>
    <w:link w:val="Kop3Char"/>
    <w:uiPriority w:val="1"/>
    <w:qFormat/>
    <w:rsid w:val="00F51369"/>
    <w:pPr>
      <w:keepNext/>
      <w:spacing w:before="300" w:after="240" w:line="330" w:lineRule="atLeast"/>
      <w:outlineLvl w:val="2"/>
    </w:pPr>
    <w:rPr>
      <w:bCs/>
      <w:color w:val="00A9F3"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B2532F"/>
    <w:pPr>
      <w:keepNext/>
      <w:keepLines/>
      <w:spacing w:before="300"/>
      <w:outlineLvl w:val="3"/>
    </w:pPr>
    <w:rPr>
      <w:rFonts w:eastAsiaTheme="majorEastAsia" w:cstheme="majorBidi"/>
      <w:b/>
      <w:iCs/>
      <w:color w:val="00A9F3"/>
    </w:rPr>
  </w:style>
  <w:style w:type="paragraph" w:styleId="Kop5">
    <w:name w:val="heading 5"/>
    <w:basedOn w:val="Standaard"/>
    <w:next w:val="Standaard"/>
    <w:link w:val="Kop5Char"/>
    <w:uiPriority w:val="1"/>
    <w:qFormat/>
    <w:rsid w:val="00B2532F"/>
    <w:pPr>
      <w:keepNext/>
      <w:keepLines/>
      <w:spacing w:before="300"/>
      <w:outlineLvl w:val="4"/>
    </w:pPr>
    <w:rPr>
      <w:rFonts w:eastAsiaTheme="majorEastAsia" w:cstheme="majorBidi"/>
      <w:b/>
      <w:i/>
      <w:color w:val="00A9F3"/>
    </w:rPr>
  </w:style>
  <w:style w:type="paragraph" w:styleId="Kop6">
    <w:name w:val="heading 6"/>
    <w:basedOn w:val="Standaard"/>
    <w:next w:val="Standaard"/>
    <w:link w:val="Kop6Char"/>
    <w:uiPriority w:val="1"/>
    <w:qFormat/>
    <w:rsid w:val="002506AC"/>
    <w:pPr>
      <w:keepNext/>
      <w:keepLines/>
      <w:spacing w:before="300"/>
      <w:outlineLvl w:val="5"/>
    </w:pPr>
    <w:rPr>
      <w:rFonts w:eastAsiaTheme="majorEastAsia" w:cstheme="majorBidi"/>
      <w:i/>
      <w:color w:val="00A9F3"/>
    </w:rPr>
  </w:style>
  <w:style w:type="paragraph" w:styleId="Kop7">
    <w:name w:val="heading 7"/>
    <w:basedOn w:val="Standaard"/>
    <w:next w:val="Standaard"/>
    <w:link w:val="Kop7Char"/>
    <w:uiPriority w:val="1"/>
    <w:qFormat/>
    <w:rsid w:val="00471FD9"/>
    <w:pPr>
      <w:keepNext/>
      <w:keepLines/>
      <w:spacing w:before="300"/>
      <w:outlineLvl w:val="6"/>
    </w:pPr>
    <w:rPr>
      <w:rFonts w:eastAsiaTheme="majorEastAsia" w:cstheme="majorBidi"/>
      <w:iCs/>
      <w:color w:val="00A9F3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471FD9"/>
    <w:pPr>
      <w:keepNext/>
      <w:keepLines/>
      <w:spacing w:before="300"/>
      <w:outlineLvl w:val="7"/>
    </w:pPr>
    <w:rPr>
      <w:rFonts w:eastAsiaTheme="majorEastAsia" w:cstheme="majorBidi"/>
      <w:color w:val="00A9F3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471FD9"/>
    <w:pPr>
      <w:keepNext/>
      <w:keepLines/>
      <w:spacing w:before="300"/>
      <w:outlineLvl w:val="8"/>
    </w:pPr>
    <w:rPr>
      <w:rFonts w:eastAsiaTheme="majorEastAsia" w:cstheme="majorBidi"/>
      <w:iCs/>
      <w:color w:val="00A9F3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Webversie;titel document Char"/>
    <w:link w:val="Kop1"/>
    <w:uiPriority w:val="5"/>
    <w:rsid w:val="00EA3DDC"/>
    <w:rPr>
      <w:bCs/>
      <w:color w:val="002C64"/>
      <w:kern w:val="32"/>
      <w:sz w:val="60"/>
      <w:szCs w:val="32"/>
    </w:rPr>
  </w:style>
  <w:style w:type="character" w:customStyle="1" w:styleId="Kop2Char">
    <w:name w:val="Kop 2 Char"/>
    <w:aliases w:val="Kop 2 Hoofdstuktitel Char"/>
    <w:link w:val="Kop2"/>
    <w:uiPriority w:val="9"/>
    <w:rsid w:val="00CF59B8"/>
    <w:rPr>
      <w:rFonts w:cs="Courier New"/>
      <w:color w:val="00A9F3"/>
      <w:sz w:val="40"/>
      <w:szCs w:val="50"/>
    </w:rPr>
  </w:style>
  <w:style w:type="character" w:customStyle="1" w:styleId="Kop3Char">
    <w:name w:val="Kop 3 Char"/>
    <w:aliases w:val="Kop 3 Paragraaftitel Char"/>
    <w:link w:val="Kop3"/>
    <w:uiPriority w:val="1"/>
    <w:rsid w:val="00F51369"/>
    <w:rPr>
      <w:bCs/>
      <w:color w:val="00A9F3"/>
      <w:sz w:val="24"/>
      <w:szCs w:val="26"/>
    </w:rPr>
  </w:style>
  <w:style w:type="character" w:styleId="GevolgdeHyperlink">
    <w:name w:val="FollowedHyperlink"/>
    <w:basedOn w:val="Standaardalinea-lettertype"/>
    <w:uiPriority w:val="4"/>
    <w:rsid w:val="00942E93"/>
    <w:rPr>
      <w:color w:val="002C64"/>
      <w:u w:val="single"/>
    </w:rPr>
  </w:style>
  <w:style w:type="paragraph" w:styleId="Lijstalinea">
    <w:name w:val="List Paragraph"/>
    <w:basedOn w:val="Standaard"/>
    <w:uiPriority w:val="34"/>
    <w:unhideWhenUsed/>
    <w:qFormat/>
    <w:rsid w:val="00C0087C"/>
    <w:pPr>
      <w:contextualSpacing/>
    </w:pPr>
  </w:style>
  <w:style w:type="character" w:customStyle="1" w:styleId="Kop4Char">
    <w:name w:val="Kop 4 Char"/>
    <w:basedOn w:val="Standaardalinea-lettertype"/>
    <w:link w:val="Kop4"/>
    <w:uiPriority w:val="1"/>
    <w:rsid w:val="00B2532F"/>
    <w:rPr>
      <w:rFonts w:eastAsiaTheme="majorEastAsia" w:cstheme="majorBidi"/>
      <w:b/>
      <w:iCs/>
      <w:color w:val="00A9F3"/>
    </w:rPr>
  </w:style>
  <w:style w:type="character" w:customStyle="1" w:styleId="Kop5Char">
    <w:name w:val="Kop 5 Char"/>
    <w:basedOn w:val="Standaardalinea-lettertype"/>
    <w:link w:val="Kop5"/>
    <w:uiPriority w:val="1"/>
    <w:rsid w:val="00B2532F"/>
    <w:rPr>
      <w:rFonts w:eastAsiaTheme="majorEastAsia" w:cstheme="majorBidi"/>
      <w:b/>
      <w:i/>
      <w:color w:val="00A9F3"/>
    </w:rPr>
  </w:style>
  <w:style w:type="character" w:customStyle="1" w:styleId="Kop6Char">
    <w:name w:val="Kop 6 Char"/>
    <w:basedOn w:val="Standaardalinea-lettertype"/>
    <w:link w:val="Kop6"/>
    <w:uiPriority w:val="1"/>
    <w:rsid w:val="002B1645"/>
    <w:rPr>
      <w:rFonts w:eastAsiaTheme="majorEastAsia" w:cstheme="majorBidi"/>
      <w:i/>
      <w:color w:val="00A9F3"/>
    </w:rPr>
  </w:style>
  <w:style w:type="paragraph" w:customStyle="1" w:styleId="Ondertiteldocument">
    <w:name w:val="Ondertitel document"/>
    <w:basedOn w:val="Standaard"/>
    <w:next w:val="Standaard"/>
    <w:uiPriority w:val="2"/>
    <w:qFormat/>
    <w:rsid w:val="00F06C7F"/>
    <w:pPr>
      <w:spacing w:after="800" w:line="640" w:lineRule="atLeast"/>
    </w:pPr>
    <w:rPr>
      <w:color w:val="00A9F3"/>
      <w:sz w:val="48"/>
    </w:rPr>
  </w:style>
  <w:style w:type="numbering" w:customStyle="1" w:styleId="VNGGenummerdekoppen2tm6">
    <w:name w:val="VNG Genummerde koppen 2 t/m 6"/>
    <w:uiPriority w:val="99"/>
    <w:rsid w:val="00AC7813"/>
    <w:pPr>
      <w:numPr>
        <w:numId w:val="1"/>
      </w:numPr>
    </w:pPr>
  </w:style>
  <w:style w:type="table" w:styleId="Tabelraster">
    <w:name w:val="Table Grid"/>
    <w:basedOn w:val="Standaardtabel"/>
    <w:uiPriority w:val="59"/>
    <w:rsid w:val="00F6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D70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D70E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70E9B"/>
    <w:tblPr>
      <w:tblStyleRowBandSize w:val="1"/>
      <w:tblStyleColBandSize w:val="1"/>
      <w:tblBorders>
        <w:top w:val="single" w:sz="4" w:space="0" w:color="318BFF" w:themeColor="text1" w:themeTint="80"/>
        <w:bottom w:val="single" w:sz="4" w:space="0" w:color="318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18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2Vert">
      <w:tblPr/>
      <w:tcPr>
        <w:tcBorders>
          <w:left w:val="single" w:sz="4" w:space="0" w:color="318BFF" w:themeColor="text1" w:themeTint="80"/>
          <w:right w:val="single" w:sz="4" w:space="0" w:color="318BFF" w:themeColor="text1" w:themeTint="80"/>
        </w:tcBorders>
      </w:tcPr>
    </w:tblStylePr>
    <w:tblStylePr w:type="band1Horz">
      <w:tblPr/>
      <w:tcPr>
        <w:tcBorders>
          <w:top w:val="single" w:sz="4" w:space="0" w:color="318BFF" w:themeColor="text1" w:themeTint="80"/>
          <w:bottom w:val="single" w:sz="4" w:space="0" w:color="318B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D70E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8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8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70E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70E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B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B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B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B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NGtabelgroen">
    <w:name w:val="VNG tabel groen"/>
    <w:basedOn w:val="Standaardtabel"/>
    <w:uiPriority w:val="99"/>
    <w:rsid w:val="00664143"/>
    <w:pPr>
      <w:keepLines/>
      <w:suppressAutoHyphens/>
      <w:spacing w:after="20" w:line="240" w:lineRule="atLeast"/>
    </w:pPr>
    <w:rPr>
      <w:sz w:val="16"/>
    </w:rPr>
    <w:tblPr>
      <w:tblBorders>
        <w:top w:val="single" w:sz="4" w:space="0" w:color="62C48C"/>
        <w:left w:val="single" w:sz="4" w:space="0" w:color="62C48C"/>
        <w:bottom w:val="single" w:sz="4" w:space="0" w:color="62C48C"/>
        <w:right w:val="single" w:sz="4" w:space="0" w:color="62C48C"/>
        <w:insideH w:val="single" w:sz="4" w:space="0" w:color="62C48C"/>
        <w:insideV w:val="single" w:sz="4" w:space="0" w:color="62C48C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62C48C"/>
      </w:tcPr>
    </w:tblStylePr>
  </w:style>
  <w:style w:type="table" w:customStyle="1" w:styleId="VNGtabelpaars">
    <w:name w:val="VNG tabel paars"/>
    <w:basedOn w:val="Standaardtabel"/>
    <w:uiPriority w:val="99"/>
    <w:rsid w:val="00C02CF5"/>
    <w:pPr>
      <w:keepLines/>
      <w:suppressAutoHyphens/>
      <w:spacing w:after="20" w:line="240" w:lineRule="atLeast"/>
      <w:textboxTightWrap w:val="allLines"/>
    </w:pPr>
    <w:rPr>
      <w:color w:val="101010"/>
      <w:sz w:val="16"/>
    </w:rPr>
    <w:tblPr>
      <w:tblBorders>
        <w:top w:val="single" w:sz="4" w:space="0" w:color="CCC3D9"/>
        <w:left w:val="single" w:sz="4" w:space="0" w:color="CCC3D9"/>
        <w:bottom w:val="single" w:sz="4" w:space="0" w:color="CCC3D9"/>
        <w:right w:val="single" w:sz="4" w:space="0" w:color="CCC3D9"/>
        <w:insideH w:val="single" w:sz="4" w:space="0" w:color="CCC3D9"/>
        <w:insideV w:val="single" w:sz="4" w:space="0" w:color="CCC3D9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CCC3D9"/>
      </w:tcPr>
    </w:tblStylePr>
  </w:style>
  <w:style w:type="paragraph" w:customStyle="1" w:styleId="Voettekstzwart">
    <w:name w:val="Voettekst zwart"/>
    <w:basedOn w:val="Standaard"/>
    <w:uiPriority w:val="4"/>
    <w:rsid w:val="00942E93"/>
    <w:pPr>
      <w:spacing w:after="250" w:line="180" w:lineRule="atLeast"/>
    </w:pPr>
    <w:rPr>
      <w:sz w:val="16"/>
      <w:lang w:val="fr-FR"/>
    </w:rPr>
  </w:style>
  <w:style w:type="character" w:styleId="Hyperlink">
    <w:name w:val="Hyperlink"/>
    <w:basedOn w:val="Standaardalinea-lettertype"/>
    <w:uiPriority w:val="99"/>
    <w:unhideWhenUsed/>
    <w:rsid w:val="00245AB6"/>
    <w:rPr>
      <w:color w:val="002C64"/>
      <w:u w:val="single"/>
    </w:rPr>
  </w:style>
  <w:style w:type="paragraph" w:customStyle="1" w:styleId="Uitgelichtlichtblauw">
    <w:name w:val="Uitgelicht licht blauw"/>
    <w:basedOn w:val="Uitgelichtkader"/>
    <w:next w:val="Standaard"/>
    <w:uiPriority w:val="3"/>
    <w:qFormat/>
    <w:rsid w:val="00FC30EF"/>
    <w:pPr>
      <w:pBdr>
        <w:top w:val="single" w:sz="6" w:space="10" w:color="B9E1F0"/>
        <w:left w:val="single" w:sz="6" w:space="12" w:color="B9E1F0"/>
        <w:bottom w:val="single" w:sz="6" w:space="10" w:color="B9E1F0"/>
        <w:right w:val="single" w:sz="6" w:space="12" w:color="B9E1F0"/>
      </w:pBdr>
      <w:shd w:val="clear" w:color="auto" w:fill="B9E1F0"/>
    </w:pPr>
  </w:style>
  <w:style w:type="paragraph" w:customStyle="1" w:styleId="Uitgelichtpaars">
    <w:name w:val="Uitgelicht paars"/>
    <w:basedOn w:val="Uitgelichtkader"/>
    <w:next w:val="Standaard"/>
    <w:uiPriority w:val="3"/>
    <w:qFormat/>
    <w:rsid w:val="00FC30EF"/>
    <w:pPr>
      <w:pBdr>
        <w:top w:val="single" w:sz="6" w:space="10" w:color="CCC3D9"/>
        <w:left w:val="single" w:sz="6" w:space="12" w:color="CCC3D9"/>
        <w:bottom w:val="single" w:sz="6" w:space="10" w:color="CCC3D9"/>
        <w:right w:val="single" w:sz="6" w:space="12" w:color="CCC3D9"/>
      </w:pBdr>
      <w:shd w:val="clear" w:color="auto" w:fill="CCC3D9"/>
    </w:pPr>
    <w:rPr>
      <w:lang w:val="fr-FR"/>
    </w:rPr>
  </w:style>
  <w:style w:type="paragraph" w:customStyle="1" w:styleId="Uitgelichtkader">
    <w:name w:val="Uitgelicht kader"/>
    <w:basedOn w:val="Standaard"/>
    <w:next w:val="Standaard"/>
    <w:uiPriority w:val="3"/>
    <w:qFormat/>
    <w:rsid w:val="00FC30EF"/>
    <w:pPr>
      <w:keepLines/>
      <w:pBdr>
        <w:top w:val="single" w:sz="6" w:space="10" w:color="101010"/>
        <w:left w:val="single" w:sz="6" w:space="12" w:color="101010"/>
        <w:bottom w:val="single" w:sz="6" w:space="10" w:color="101010"/>
        <w:right w:val="single" w:sz="6" w:space="12" w:color="101010"/>
      </w:pBdr>
      <w:spacing w:before="200" w:after="200" w:line="312" w:lineRule="auto"/>
    </w:pPr>
  </w:style>
  <w:style w:type="table" w:styleId="Rastertabel1licht-Accent1">
    <w:name w:val="Grid Table 1 Light Accent 1"/>
    <w:basedOn w:val="Standaardtabel"/>
    <w:uiPriority w:val="46"/>
    <w:rsid w:val="00F675B1"/>
    <w:tblPr>
      <w:tblStyleRowBandSize w:val="1"/>
      <w:tblStyleColBandSize w:val="1"/>
      <w:tblBorders>
        <w:top w:val="single" w:sz="4" w:space="0" w:color="5BA3FF" w:themeColor="accent1" w:themeTint="66"/>
        <w:left w:val="single" w:sz="4" w:space="0" w:color="5BA3FF" w:themeColor="accent1" w:themeTint="66"/>
        <w:bottom w:val="single" w:sz="4" w:space="0" w:color="5BA3FF" w:themeColor="accent1" w:themeTint="66"/>
        <w:right w:val="single" w:sz="4" w:space="0" w:color="5BA3FF" w:themeColor="accent1" w:themeTint="66"/>
        <w:insideH w:val="single" w:sz="4" w:space="0" w:color="5BA3FF" w:themeColor="accent1" w:themeTint="66"/>
        <w:insideV w:val="single" w:sz="4" w:space="0" w:color="5BA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975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75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VNGGenummerdelijst">
    <w:name w:val="VNG Genummerde lijst"/>
    <w:uiPriority w:val="99"/>
    <w:rsid w:val="005B1687"/>
    <w:pPr>
      <w:numPr>
        <w:numId w:val="2"/>
      </w:numPr>
    </w:pPr>
  </w:style>
  <w:style w:type="numbering" w:customStyle="1" w:styleId="VNGOngenummerdelijst">
    <w:name w:val="VNG Ongenummerde lijst"/>
    <w:uiPriority w:val="99"/>
    <w:rsid w:val="005B1687"/>
    <w:pPr>
      <w:numPr>
        <w:numId w:val="3"/>
      </w:numPr>
    </w:pPr>
  </w:style>
  <w:style w:type="paragraph" w:styleId="Inhopg1">
    <w:name w:val="toc 1"/>
    <w:basedOn w:val="Standaard"/>
    <w:next w:val="Standaard"/>
    <w:autoRedefine/>
    <w:uiPriority w:val="39"/>
    <w:rsid w:val="00E26244"/>
    <w:pPr>
      <w:spacing w:after="100"/>
    </w:pPr>
  </w:style>
  <w:style w:type="paragraph" w:customStyle="1" w:styleId="Introductie">
    <w:name w:val="Introductie"/>
    <w:basedOn w:val="Standaard"/>
    <w:next w:val="Standaard"/>
    <w:uiPriority w:val="2"/>
    <w:qFormat/>
    <w:rsid w:val="00780A69"/>
    <w:pPr>
      <w:spacing w:after="250" w:line="330" w:lineRule="atLeast"/>
    </w:pPr>
    <w:rPr>
      <w:b/>
      <w:sz w:val="24"/>
      <w:lang w:val="fr-FR"/>
    </w:rPr>
  </w:style>
  <w:style w:type="paragraph" w:customStyle="1" w:styleId="Uitgelichtoranje">
    <w:name w:val="Uitgelicht oranje"/>
    <w:basedOn w:val="Uitgelichtkader"/>
    <w:next w:val="Standaard"/>
    <w:uiPriority w:val="3"/>
    <w:qFormat/>
    <w:rsid w:val="00FC30EF"/>
    <w:pPr>
      <w:pBdr>
        <w:top w:val="single" w:sz="6" w:space="10" w:color="FFC875"/>
        <w:left w:val="single" w:sz="6" w:space="12" w:color="FFC875"/>
        <w:bottom w:val="single" w:sz="6" w:space="10" w:color="FFC875"/>
        <w:right w:val="single" w:sz="6" w:space="12" w:color="FFC875"/>
      </w:pBdr>
      <w:shd w:val="clear" w:color="auto" w:fill="FFC875"/>
    </w:pPr>
  </w:style>
  <w:style w:type="paragraph" w:customStyle="1" w:styleId="Uitgelichtgroen">
    <w:name w:val="Uitgelicht groen"/>
    <w:basedOn w:val="Uitgelichtkader"/>
    <w:next w:val="Standaard"/>
    <w:uiPriority w:val="3"/>
    <w:qFormat/>
    <w:rsid w:val="00FC30EF"/>
    <w:pPr>
      <w:pBdr>
        <w:top w:val="single" w:sz="6" w:space="10" w:color="62C493"/>
        <w:left w:val="single" w:sz="6" w:space="12" w:color="62C493"/>
        <w:bottom w:val="single" w:sz="6" w:space="10" w:color="62C493"/>
        <w:right w:val="single" w:sz="6" w:space="12" w:color="62C493"/>
      </w:pBdr>
      <w:shd w:val="clear" w:color="auto" w:fill="62C48C"/>
    </w:pPr>
  </w:style>
  <w:style w:type="paragraph" w:customStyle="1" w:styleId="Uitgelichtrood">
    <w:name w:val="Uitgelicht rood"/>
    <w:basedOn w:val="Uitgelichtkader"/>
    <w:next w:val="Standaard"/>
    <w:uiPriority w:val="3"/>
    <w:qFormat/>
    <w:rsid w:val="00FC30EF"/>
    <w:pPr>
      <w:pBdr>
        <w:top w:val="single" w:sz="6" w:space="10" w:color="FF928C"/>
        <w:left w:val="single" w:sz="6" w:space="12" w:color="FF928C"/>
        <w:bottom w:val="single" w:sz="6" w:space="10" w:color="FF928C"/>
        <w:right w:val="single" w:sz="6" w:space="12" w:color="FF928C"/>
      </w:pBdr>
      <w:shd w:val="clear" w:color="auto" w:fill="FF928C"/>
    </w:pPr>
  </w:style>
  <w:style w:type="paragraph" w:customStyle="1" w:styleId="Uitgelichtgeel">
    <w:name w:val="Uitgelicht geel"/>
    <w:basedOn w:val="Uitgelichtkader"/>
    <w:next w:val="Standaard"/>
    <w:uiPriority w:val="3"/>
    <w:qFormat/>
    <w:rsid w:val="00FC30EF"/>
    <w:pPr>
      <w:pBdr>
        <w:top w:val="single" w:sz="6" w:space="10" w:color="FCDE65"/>
        <w:left w:val="single" w:sz="6" w:space="12" w:color="FCDE65"/>
        <w:bottom w:val="single" w:sz="6" w:space="10" w:color="FCDE65"/>
        <w:right w:val="single" w:sz="6" w:space="12" w:color="FCDE65"/>
      </w:pBdr>
      <w:shd w:val="clear" w:color="auto" w:fill="FCDE65"/>
    </w:pPr>
  </w:style>
  <w:style w:type="paragraph" w:customStyle="1" w:styleId="Uitgelichtmiddenblauw">
    <w:name w:val="Uitgelicht midden blauw"/>
    <w:basedOn w:val="Uitgelichtkader"/>
    <w:next w:val="Standaard"/>
    <w:uiPriority w:val="3"/>
    <w:qFormat/>
    <w:rsid w:val="00FC30EF"/>
    <w:pPr>
      <w:pBdr>
        <w:top w:val="single" w:sz="6" w:space="10" w:color="9BBDDE"/>
        <w:left w:val="single" w:sz="6" w:space="12" w:color="9BBDDE"/>
        <w:bottom w:val="single" w:sz="6" w:space="10" w:color="9BBDDE"/>
        <w:right w:val="single" w:sz="6" w:space="12" w:color="9BBDDE"/>
      </w:pBdr>
      <w:shd w:val="clear" w:color="auto" w:fill="9BBDDE"/>
    </w:pPr>
  </w:style>
  <w:style w:type="table" w:customStyle="1" w:styleId="VNGtabeloranje">
    <w:name w:val="VNG tabel oranje"/>
    <w:basedOn w:val="VNGtabelgroen"/>
    <w:uiPriority w:val="99"/>
    <w:rsid w:val="00664143"/>
    <w:tblPr>
      <w:tblBorders>
        <w:top w:val="single" w:sz="4" w:space="0" w:color="FFC875"/>
        <w:left w:val="single" w:sz="4" w:space="0" w:color="FFC875"/>
        <w:bottom w:val="single" w:sz="4" w:space="0" w:color="FFC875"/>
        <w:right w:val="single" w:sz="4" w:space="0" w:color="FFC875"/>
        <w:insideH w:val="single" w:sz="4" w:space="0" w:color="FFC875"/>
        <w:insideV w:val="single" w:sz="4" w:space="0" w:color="FFC87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FC875"/>
      </w:tcPr>
    </w:tblStylePr>
  </w:style>
  <w:style w:type="table" w:customStyle="1" w:styleId="VNGtabelrood">
    <w:name w:val="VNG tabel rood"/>
    <w:basedOn w:val="VNGtabelgroen"/>
    <w:uiPriority w:val="99"/>
    <w:rsid w:val="00C02CF5"/>
    <w:tblPr>
      <w:tblBorders>
        <w:top w:val="single" w:sz="4" w:space="0" w:color="FF928C"/>
        <w:left w:val="single" w:sz="4" w:space="0" w:color="FF928C"/>
        <w:bottom w:val="single" w:sz="4" w:space="0" w:color="FF928C"/>
        <w:right w:val="single" w:sz="4" w:space="0" w:color="FF928C"/>
        <w:insideH w:val="single" w:sz="4" w:space="0" w:color="FF928C"/>
        <w:insideV w:val="single" w:sz="4" w:space="0" w:color="FF928C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FF928C"/>
      </w:tcPr>
    </w:tblStylePr>
  </w:style>
  <w:style w:type="table" w:customStyle="1" w:styleId="VNGtabellichtblauw">
    <w:name w:val="VNG tabel licht blauw"/>
    <w:basedOn w:val="VNGtabelgroen"/>
    <w:uiPriority w:val="99"/>
    <w:rsid w:val="00C02CF5"/>
    <w:rPr>
      <w:color w:val="002C64" w:themeColor="text1"/>
    </w:rPr>
    <w:tblPr>
      <w:tblBorders>
        <w:top w:val="single" w:sz="4" w:space="0" w:color="B9E1F0"/>
        <w:left w:val="single" w:sz="4" w:space="0" w:color="B9E1F0"/>
        <w:bottom w:val="single" w:sz="4" w:space="0" w:color="B9E1F0"/>
        <w:right w:val="single" w:sz="4" w:space="0" w:color="B9E1F0"/>
        <w:insideH w:val="single" w:sz="4" w:space="0" w:color="B9E1F0"/>
        <w:insideV w:val="single" w:sz="4" w:space="0" w:color="B9E1F0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B9E1F0"/>
      </w:tcPr>
    </w:tblStylePr>
  </w:style>
  <w:style w:type="table" w:customStyle="1" w:styleId="VNGtabelgeel">
    <w:name w:val="VNG tabel geel"/>
    <w:basedOn w:val="VNGtabelgroen"/>
    <w:uiPriority w:val="99"/>
    <w:rsid w:val="00664143"/>
    <w:tblPr>
      <w:tblBorders>
        <w:top w:val="single" w:sz="4" w:space="0" w:color="FCDE65"/>
        <w:left w:val="single" w:sz="4" w:space="0" w:color="FCDE65"/>
        <w:bottom w:val="single" w:sz="4" w:space="0" w:color="FCDE65"/>
        <w:right w:val="single" w:sz="4" w:space="0" w:color="FCDE65"/>
        <w:insideH w:val="single" w:sz="4" w:space="0" w:color="FCDE65"/>
        <w:insideV w:val="single" w:sz="4" w:space="0" w:color="FCDE65"/>
      </w:tblBorders>
    </w:tblPr>
    <w:tcPr>
      <w:shd w:val="clear" w:color="auto" w:fill="auto"/>
    </w:tcPr>
    <w:tblStylePr w:type="firstRow">
      <w:rPr>
        <w:rFonts w:ascii="Arial" w:hAnsi="Arial"/>
        <w:b/>
        <w:color w:val="002C64" w:themeColor="text1"/>
        <w:sz w:val="16"/>
      </w:rPr>
      <w:tblPr/>
      <w:trPr>
        <w:cantSplit w:val="0"/>
        <w:tblHeader/>
      </w:trPr>
      <w:tcPr>
        <w:shd w:val="clear" w:color="auto" w:fill="FCDE65"/>
      </w:tcPr>
    </w:tblStylePr>
  </w:style>
  <w:style w:type="table" w:customStyle="1" w:styleId="VNGtabelmiddenblauw">
    <w:name w:val="VNG tabel midden blauw"/>
    <w:basedOn w:val="VNGtabelgroen"/>
    <w:uiPriority w:val="99"/>
    <w:rsid w:val="00664143"/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Titel">
    <w:name w:val="Title"/>
    <w:basedOn w:val="Standaard"/>
    <w:next w:val="Standaard"/>
    <w:link w:val="TitelChar"/>
    <w:uiPriority w:val="2"/>
    <w:qFormat/>
    <w:rsid w:val="00AB1652"/>
    <w:pPr>
      <w:keepNext/>
      <w:spacing w:before="800" w:after="800" w:line="800" w:lineRule="atLeast"/>
    </w:pPr>
    <w:rPr>
      <w:rFonts w:eastAsiaTheme="majorEastAsia" w:cstheme="majorBidi"/>
      <w:color w:val="002C64"/>
      <w:spacing w:val="-10"/>
      <w:kern w:val="32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2"/>
    <w:rsid w:val="00AB1652"/>
    <w:rPr>
      <w:rFonts w:eastAsiaTheme="majorEastAsia" w:cstheme="majorBidi"/>
      <w:color w:val="002C64"/>
      <w:spacing w:val="-10"/>
      <w:kern w:val="32"/>
      <w:sz w:val="60"/>
      <w:szCs w:val="56"/>
    </w:rPr>
  </w:style>
  <w:style w:type="paragraph" w:customStyle="1" w:styleId="Colofontekst">
    <w:name w:val="Colofontekst"/>
    <w:basedOn w:val="Standaard"/>
    <w:next w:val="Standaard"/>
    <w:uiPriority w:val="4"/>
    <w:qFormat/>
    <w:rsid w:val="00824A0D"/>
    <w:rPr>
      <w:sz w:val="18"/>
    </w:rPr>
  </w:style>
  <w:style w:type="paragraph" w:styleId="Voetnoottekst">
    <w:name w:val="footnote text"/>
    <w:basedOn w:val="Standaard"/>
    <w:link w:val="VoetnoottekstChar"/>
    <w:semiHidden/>
    <w:unhideWhenUsed/>
    <w:rsid w:val="009172F4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9172F4"/>
  </w:style>
  <w:style w:type="character" w:styleId="Voetnootmarkering">
    <w:name w:val="footnote reference"/>
    <w:basedOn w:val="Standaardalinea-lettertype"/>
    <w:semiHidden/>
    <w:unhideWhenUsed/>
    <w:rsid w:val="004D66E3"/>
    <w:rPr>
      <w:vertAlign w:val="superscript"/>
    </w:rPr>
  </w:style>
  <w:style w:type="paragraph" w:styleId="Koptekst">
    <w:name w:val="header"/>
    <w:basedOn w:val="Standaard"/>
    <w:link w:val="Kop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4D66E3"/>
  </w:style>
  <w:style w:type="paragraph" w:styleId="Voettekst">
    <w:name w:val="footer"/>
    <w:basedOn w:val="Standaard"/>
    <w:link w:val="VoettekstChar"/>
    <w:unhideWhenUsed/>
    <w:rsid w:val="004D66E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4D66E3"/>
  </w:style>
  <w:style w:type="paragraph" w:styleId="Kopvaninhoudsopgave">
    <w:name w:val="TOC Heading"/>
    <w:basedOn w:val="Kop2"/>
    <w:next w:val="Standaard"/>
    <w:uiPriority w:val="39"/>
    <w:unhideWhenUsed/>
    <w:rsid w:val="00F51369"/>
    <w:pPr>
      <w:keepLines/>
      <w:outlineLvl w:val="9"/>
    </w:pPr>
    <w:rPr>
      <w:rFonts w:eastAsiaTheme="majorEastAsia" w:cstheme="majorBidi"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B06308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853FDD"/>
    <w:pPr>
      <w:spacing w:after="100"/>
      <w:ind w:left="567"/>
    </w:pPr>
  </w:style>
  <w:style w:type="paragraph" w:customStyle="1" w:styleId="StijlKopvaninhoudsopgaveLatijnsArial30ptAangepastekl">
    <w:name w:val="Stijl Kop van inhoudsopgave + (Latijns) Arial 30 pt Aangepaste kl..."/>
    <w:basedOn w:val="Kopvaninhoudsopgave"/>
    <w:rsid w:val="00E4683A"/>
  </w:style>
  <w:style w:type="paragraph" w:styleId="Inhopg4">
    <w:name w:val="toc 4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5">
    <w:name w:val="toc 5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6">
    <w:name w:val="toc 6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7">
    <w:name w:val="toc 7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8">
    <w:name w:val="toc 8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Inhopg9">
    <w:name w:val="toc 9"/>
    <w:basedOn w:val="Standaard"/>
    <w:next w:val="Standaard"/>
    <w:autoRedefine/>
    <w:semiHidden/>
    <w:unhideWhenUsed/>
    <w:rsid w:val="00B06308"/>
    <w:pPr>
      <w:spacing w:after="100"/>
    </w:pPr>
  </w:style>
  <w:style w:type="paragraph" w:styleId="Ballontekst">
    <w:name w:val="Balloon Text"/>
    <w:basedOn w:val="Standaard"/>
    <w:link w:val="BallontekstChar"/>
    <w:semiHidden/>
    <w:rsid w:val="004C59AD"/>
    <w:rPr>
      <w:rFonts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C59AD"/>
    <w:rPr>
      <w:rFonts w:cs="Segoe UI"/>
      <w:szCs w:val="18"/>
    </w:rPr>
  </w:style>
  <w:style w:type="numbering" w:customStyle="1" w:styleId="Stijl1">
    <w:name w:val="Stijl1"/>
    <w:uiPriority w:val="99"/>
    <w:rsid w:val="00C4144F"/>
    <w:pPr>
      <w:numPr>
        <w:numId w:val="4"/>
      </w:numPr>
    </w:pPr>
  </w:style>
  <w:style w:type="character" w:customStyle="1" w:styleId="Kop7Char">
    <w:name w:val="Kop 7 Char"/>
    <w:basedOn w:val="Standaardalinea-lettertype"/>
    <w:link w:val="Kop7"/>
    <w:uiPriority w:val="1"/>
    <w:rsid w:val="006B21DE"/>
    <w:rPr>
      <w:rFonts w:eastAsiaTheme="majorEastAsia" w:cstheme="majorBidi"/>
      <w:iCs/>
      <w:color w:val="00A9F3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B21DE"/>
    <w:rPr>
      <w:rFonts w:eastAsiaTheme="majorEastAsia" w:cstheme="majorBidi"/>
      <w:color w:val="00A9F3"/>
      <w:szCs w:val="21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B21DE"/>
    <w:rPr>
      <w:rFonts w:eastAsiaTheme="majorEastAsia" w:cstheme="majorBidi"/>
      <w:iCs/>
      <w:color w:val="00A9F3"/>
      <w:szCs w:val="21"/>
    </w:rPr>
  </w:style>
  <w:style w:type="paragraph" w:styleId="Normaalweb">
    <w:name w:val="Normal (Web)"/>
    <w:basedOn w:val="Standaard"/>
    <w:uiPriority w:val="99"/>
    <w:unhideWhenUsed/>
    <w:rsid w:val="002B2D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Geenafstand">
    <w:name w:val="No Spacing"/>
    <w:uiPriority w:val="1"/>
    <w:qFormat/>
    <w:rsid w:val="002B2D34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rtikelkop">
    <w:name w:val="artikel_kop"/>
    <w:basedOn w:val="Standaard"/>
    <w:rsid w:val="00206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derline">
    <w:name w:val="underline"/>
    <w:basedOn w:val="Standaardalinea-lettertype"/>
    <w:rsid w:val="00206075"/>
  </w:style>
  <w:style w:type="paragraph" w:customStyle="1" w:styleId="al">
    <w:name w:val="al"/>
    <w:basedOn w:val="Standaard"/>
    <w:rsid w:val="00206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e">
    <w:name w:val="Revision"/>
    <w:hidden/>
    <w:semiHidden/>
    <w:rsid w:val="00176B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101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625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80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4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3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811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717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298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76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8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1440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668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6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012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662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229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38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040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7439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677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08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6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523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3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811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53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83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832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37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4280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62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21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2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102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46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54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5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20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111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57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9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5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29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7826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402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27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32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3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0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345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12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9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9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0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1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895">
                  <w:marLeft w:val="0"/>
                  <w:marRight w:val="0"/>
                  <w:marTop w:val="480"/>
                  <w:marBottom w:val="0"/>
                  <w:divBdr>
                    <w:top w:val="single" w:sz="48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64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426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401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4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cgi-bin/deeplink/law1/title=Gemeentewet/article=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er_h\Desktop\Basissjabloon%20VNG%20Realisatie.dot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02C64"/>
      </a:dk1>
      <a:lt1>
        <a:sysClr val="window" lastClr="FFFFFF"/>
      </a:lt1>
      <a:dk2>
        <a:srgbClr val="101010"/>
      </a:dk2>
      <a:lt2>
        <a:srgbClr val="BEBEBE"/>
      </a:lt2>
      <a:accent1>
        <a:srgbClr val="002C64"/>
      </a:accent1>
      <a:accent2>
        <a:srgbClr val="F07E26"/>
      </a:accent2>
      <a:accent3>
        <a:srgbClr val="00A9F3"/>
      </a:accent3>
      <a:accent4>
        <a:srgbClr val="5F5073"/>
      </a:accent4>
      <a:accent5>
        <a:srgbClr val="F0AB00"/>
      </a:accent5>
      <a:accent6>
        <a:srgbClr val="008542"/>
      </a:accent6>
      <a:hlink>
        <a:srgbClr val="002C64"/>
      </a:hlink>
      <a:folHlink>
        <a:srgbClr val="002C6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B6-8E2B-48D9-AE52-8F97F24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Basissjabloon VNG Realisatie</Template>
  <TotalTime>0</TotalTime>
  <Pages>4</Pages>
  <Words>1176</Words>
  <Characters>7247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2023-06-27T09:14:00Z</dcterms:created>
  <dcterms:modified xsi:type="dcterms:W3CDTF">2023-06-27T09:14:00Z</dcterms:modified>
</cp:coreProperties>
</file>